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15533">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14:paraId="77B4DA45">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b/>
          <w:color w:val="auto"/>
          <w:kern w:val="0"/>
          <w:sz w:val="28"/>
          <w:szCs w:val="28"/>
          <w:highlight w:val="none"/>
          <w:lang w:val="en-US" w:eastAsia="zh-CN"/>
        </w:rPr>
      </w:pPr>
      <w:r>
        <w:rPr>
          <w:rStyle w:val="31"/>
          <w:rFonts w:hint="eastAsia" w:ascii="宋体" w:hAnsi="宋体" w:eastAsia="宋体" w:cs="宋体"/>
          <w:b/>
          <w:sz w:val="28"/>
          <w:szCs w:val="28"/>
          <w:highlight w:val="none"/>
        </w:rPr>
        <w:t>项目编号：</w:t>
      </w:r>
      <w:r>
        <w:rPr>
          <w:rStyle w:val="31"/>
          <w:rFonts w:hint="eastAsia" w:ascii="宋体" w:hAnsi="宋体" w:cs="宋体"/>
          <w:b/>
          <w:color w:val="auto"/>
          <w:sz w:val="28"/>
          <w:szCs w:val="28"/>
          <w:highlight w:val="none"/>
          <w:lang w:eastAsia="zh-CN"/>
        </w:rPr>
        <w:t>SZRFYZB202501-007</w:t>
      </w:r>
    </w:p>
    <w:p w14:paraId="41FBFFBC">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76306819">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284F888E">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7D04F607">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3225590A">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07795CA6">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2229D40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14:paraId="7E726CAD">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24"/>
          <w:szCs w:val="24"/>
          <w:highlight w:val="none"/>
        </w:rPr>
      </w:pPr>
      <w:r>
        <w:rPr>
          <w:rStyle w:val="31"/>
          <w:rFonts w:hint="eastAsia" w:ascii="宋体" w:hAnsi="宋体" w:cs="宋体"/>
          <w:b/>
          <w:sz w:val="52"/>
          <w:szCs w:val="52"/>
          <w:highlight w:val="none"/>
          <w:lang w:val="en-US" w:eastAsia="zh-CN"/>
        </w:rPr>
        <w:t>手写板采购项目</w:t>
      </w:r>
    </w:p>
    <w:p w14:paraId="1D1EFD97">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color w:val="000000"/>
          <w:kern w:val="0"/>
          <w:sz w:val="24"/>
          <w:szCs w:val="24"/>
          <w:highlight w:val="none"/>
        </w:rPr>
      </w:pPr>
    </w:p>
    <w:p w14:paraId="3F4FEF3D">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0CACF9A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52"/>
          <w:szCs w:val="52"/>
          <w:highlight w:val="none"/>
        </w:rPr>
      </w:pPr>
      <w:r>
        <w:rPr>
          <w:rStyle w:val="31"/>
          <w:rFonts w:hint="eastAsia" w:ascii="宋体" w:hAnsi="宋体" w:eastAsia="宋体" w:cs="宋体"/>
          <w:b/>
          <w:color w:val="000000"/>
          <w:kern w:val="0"/>
          <w:sz w:val="52"/>
          <w:szCs w:val="52"/>
          <w:highlight w:val="none"/>
          <w:lang w:val="en-US" w:eastAsia="zh-CN"/>
        </w:rPr>
        <w:t>公开招标</w:t>
      </w:r>
      <w:r>
        <w:rPr>
          <w:rStyle w:val="31"/>
          <w:rFonts w:hint="eastAsia" w:ascii="宋体" w:hAnsi="宋体" w:eastAsia="宋体" w:cs="宋体"/>
          <w:b/>
          <w:color w:val="000000"/>
          <w:kern w:val="0"/>
          <w:sz w:val="52"/>
          <w:szCs w:val="52"/>
          <w:highlight w:val="none"/>
        </w:rPr>
        <w:t>文件</w:t>
      </w:r>
    </w:p>
    <w:p w14:paraId="23DD53DA">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79B01560">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1BC1A6D9">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32138D59">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1B6B42">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194E23A3">
      <w:pPr>
        <w:keepNext w:val="0"/>
        <w:keepLines w:val="0"/>
        <w:pageBreakBefore w:val="0"/>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14:paraId="0D8E987E">
      <w:pPr>
        <w:pStyle w:val="19"/>
        <w:rPr>
          <w:rFonts w:hint="eastAsia"/>
        </w:rPr>
      </w:pPr>
    </w:p>
    <w:p w14:paraId="2E2040DF">
      <w:pPr>
        <w:pStyle w:val="19"/>
        <w:rPr>
          <w:rFonts w:hint="eastAsia"/>
          <w:highlight w:val="none"/>
        </w:rPr>
      </w:pPr>
    </w:p>
    <w:p w14:paraId="176F0F88">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陕西中医药大学第二附属医院</w:t>
      </w:r>
    </w:p>
    <w:p w14:paraId="6005453F">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auto"/>
          <w:sz w:val="28"/>
          <w:szCs w:val="28"/>
          <w:highlight w:val="none"/>
        </w:rPr>
        <w:t>二〇二</w:t>
      </w:r>
      <w:r>
        <w:rPr>
          <w:rStyle w:val="31"/>
          <w:rFonts w:hint="eastAsia" w:ascii="宋体" w:hAnsi="宋体" w:cs="宋体"/>
          <w:b/>
          <w:color w:val="auto"/>
          <w:sz w:val="28"/>
          <w:szCs w:val="28"/>
          <w:highlight w:val="none"/>
          <w:lang w:val="en-US" w:eastAsia="zh-CN"/>
        </w:rPr>
        <w:t>五</w:t>
      </w:r>
      <w:r>
        <w:rPr>
          <w:rStyle w:val="31"/>
          <w:rFonts w:hint="eastAsia" w:ascii="宋体" w:hAnsi="宋体" w:eastAsia="宋体" w:cs="宋体"/>
          <w:b/>
          <w:color w:val="auto"/>
          <w:sz w:val="28"/>
          <w:szCs w:val="28"/>
          <w:highlight w:val="none"/>
          <w:lang w:val="en-US" w:eastAsia="zh-CN"/>
        </w:rPr>
        <w:t>年</w:t>
      </w:r>
      <w:r>
        <w:rPr>
          <w:rStyle w:val="31"/>
          <w:rFonts w:hint="eastAsia" w:ascii="宋体" w:hAnsi="宋体" w:cs="宋体"/>
          <w:b/>
          <w:color w:val="auto"/>
          <w:sz w:val="28"/>
          <w:szCs w:val="28"/>
          <w:highlight w:val="none"/>
          <w:lang w:val="en-US" w:eastAsia="zh-CN"/>
        </w:rPr>
        <w:t>一</w:t>
      </w:r>
      <w:r>
        <w:rPr>
          <w:rStyle w:val="31"/>
          <w:rFonts w:hint="eastAsia" w:ascii="宋体" w:hAnsi="宋体" w:eastAsia="宋体" w:cs="宋体"/>
          <w:b/>
          <w:color w:val="auto"/>
          <w:sz w:val="28"/>
          <w:szCs w:val="28"/>
          <w:highlight w:val="none"/>
          <w:lang w:val="en-US" w:eastAsia="zh-CN"/>
        </w:rPr>
        <w:t>月</w:t>
      </w:r>
    </w:p>
    <w:p w14:paraId="197ED79C">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p>
    <w:p w14:paraId="3B61DD27">
      <w:pPr>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24"/>
          <w:szCs w:val="24"/>
          <w:highlight w:val="none"/>
        </w:rPr>
        <w:br w:type="page"/>
      </w:r>
    </w:p>
    <w:p w14:paraId="30314257">
      <w:pPr>
        <w:pStyle w:val="19"/>
        <w:rPr>
          <w:rFonts w:hint="eastAsia"/>
          <w:highlight w:val="none"/>
        </w:rPr>
      </w:pPr>
    </w:p>
    <w:p w14:paraId="647A9FF6">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14:paraId="3A5DDB74">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24"/>
          <w:szCs w:val="24"/>
          <w:highlight w:val="none"/>
        </w:rPr>
      </w:pPr>
    </w:p>
    <w:p w14:paraId="4AADDE3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6"/>
          <w:szCs w:val="36"/>
          <w:highlight w:val="none"/>
        </w:rPr>
      </w:pPr>
      <w:r>
        <w:rPr>
          <w:rStyle w:val="31"/>
          <w:rFonts w:hint="eastAsia" w:ascii="宋体" w:hAnsi="宋体" w:eastAsia="宋体" w:cs="宋体"/>
          <w:b/>
          <w:color w:val="000000"/>
          <w:kern w:val="0"/>
          <w:sz w:val="36"/>
          <w:szCs w:val="36"/>
          <w:highlight w:val="none"/>
        </w:rPr>
        <w:t>目  录</w:t>
      </w:r>
    </w:p>
    <w:p w14:paraId="4623F105">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b/>
          <w:color w:val="000000"/>
          <w:kern w:val="0"/>
          <w:sz w:val="36"/>
          <w:szCs w:val="36"/>
          <w:highlight w:val="none"/>
        </w:rPr>
      </w:pPr>
    </w:p>
    <w:p w14:paraId="68E425F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第一</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招标</w:t>
      </w:r>
      <w:r>
        <w:rPr>
          <w:rStyle w:val="31"/>
          <w:rFonts w:hint="eastAsia" w:ascii="宋体" w:hAnsi="宋体" w:eastAsia="宋体" w:cs="宋体"/>
          <w:b/>
          <w:color w:val="000000"/>
          <w:kern w:val="0"/>
          <w:sz w:val="28"/>
          <w:szCs w:val="28"/>
          <w:highlight w:val="none"/>
        </w:rPr>
        <w:t>公告</w:t>
      </w:r>
    </w:p>
    <w:p w14:paraId="06E3C60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第二</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投标人</w:t>
      </w:r>
      <w:r>
        <w:rPr>
          <w:rStyle w:val="31"/>
          <w:rFonts w:hint="eastAsia" w:ascii="宋体" w:hAnsi="宋体" w:eastAsia="宋体" w:cs="宋体"/>
          <w:b/>
          <w:color w:val="000000"/>
          <w:kern w:val="0"/>
          <w:sz w:val="28"/>
          <w:szCs w:val="28"/>
          <w:highlight w:val="none"/>
        </w:rPr>
        <w:t>须知</w:t>
      </w:r>
    </w:p>
    <w:p w14:paraId="6A45769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 xml:space="preserve">第三章    </w:t>
      </w:r>
      <w:r>
        <w:rPr>
          <w:rStyle w:val="31"/>
          <w:rFonts w:hint="eastAsia" w:ascii="宋体" w:hAnsi="宋体" w:eastAsia="宋体" w:cs="宋体"/>
          <w:b/>
          <w:color w:val="000000"/>
          <w:kern w:val="0"/>
          <w:sz w:val="28"/>
          <w:szCs w:val="28"/>
          <w:highlight w:val="none"/>
          <w:lang w:val="en-US" w:eastAsia="zh-CN"/>
        </w:rPr>
        <w:t>采购</w:t>
      </w:r>
      <w:r>
        <w:rPr>
          <w:rStyle w:val="31"/>
          <w:rFonts w:hint="eastAsia" w:ascii="宋体" w:hAnsi="宋体" w:eastAsia="宋体" w:cs="宋体"/>
          <w:b/>
          <w:color w:val="000000"/>
          <w:kern w:val="0"/>
          <w:sz w:val="28"/>
          <w:szCs w:val="28"/>
          <w:highlight w:val="none"/>
        </w:rPr>
        <w:t>内容及要求</w:t>
      </w:r>
    </w:p>
    <w:p w14:paraId="79CCC63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第四章    评标标准和方法</w:t>
      </w:r>
    </w:p>
    <w:p w14:paraId="5ADB324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val="en-US" w:eastAsia="zh-CN"/>
        </w:rPr>
      </w:pPr>
      <w:r>
        <w:rPr>
          <w:rStyle w:val="31"/>
          <w:rFonts w:hint="eastAsia" w:ascii="宋体" w:hAnsi="宋体" w:eastAsia="宋体" w:cs="宋体"/>
          <w:b/>
          <w:color w:val="000000"/>
          <w:kern w:val="0"/>
          <w:sz w:val="28"/>
          <w:szCs w:val="28"/>
          <w:highlight w:val="none"/>
        </w:rPr>
        <w:t xml:space="preserve">第五章    </w:t>
      </w:r>
      <w:r>
        <w:rPr>
          <w:rStyle w:val="31"/>
          <w:rFonts w:hint="eastAsia" w:ascii="宋体" w:hAnsi="宋体" w:eastAsia="宋体" w:cs="宋体"/>
          <w:b/>
          <w:color w:val="000000"/>
          <w:kern w:val="0"/>
          <w:sz w:val="28"/>
          <w:szCs w:val="28"/>
          <w:highlight w:val="none"/>
          <w:lang w:eastAsia="zh-CN"/>
        </w:rPr>
        <w:t>合同</w:t>
      </w:r>
      <w:r>
        <w:rPr>
          <w:rStyle w:val="31"/>
          <w:rFonts w:hint="eastAsia" w:ascii="宋体" w:hAnsi="宋体" w:eastAsia="宋体" w:cs="宋体"/>
          <w:b/>
          <w:color w:val="000000"/>
          <w:kern w:val="0"/>
          <w:sz w:val="28"/>
          <w:szCs w:val="28"/>
          <w:highlight w:val="none"/>
          <w:lang w:val="en-US" w:eastAsia="zh-CN"/>
        </w:rPr>
        <w:t>基本条款</w:t>
      </w:r>
    </w:p>
    <w:p w14:paraId="32CAF784">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eastAsia="zh-CN"/>
        </w:rPr>
      </w:pPr>
      <w:r>
        <w:rPr>
          <w:rStyle w:val="31"/>
          <w:rFonts w:hint="eastAsia" w:ascii="宋体" w:hAnsi="宋体" w:eastAsia="宋体" w:cs="宋体"/>
          <w:b/>
          <w:color w:val="000000"/>
          <w:kern w:val="0"/>
          <w:sz w:val="28"/>
          <w:szCs w:val="28"/>
          <w:highlight w:val="none"/>
        </w:rPr>
        <w:t>第</w:t>
      </w:r>
      <w:r>
        <w:rPr>
          <w:rStyle w:val="31"/>
          <w:rFonts w:hint="eastAsia" w:ascii="宋体" w:hAnsi="宋体" w:eastAsia="宋体" w:cs="宋体"/>
          <w:b/>
          <w:color w:val="000000"/>
          <w:kern w:val="0"/>
          <w:sz w:val="28"/>
          <w:szCs w:val="28"/>
          <w:highlight w:val="none"/>
          <w:lang w:eastAsia="zh-CN"/>
        </w:rPr>
        <w:t>六</w:t>
      </w:r>
      <w:r>
        <w:rPr>
          <w:rStyle w:val="31"/>
          <w:rFonts w:hint="eastAsia" w:ascii="宋体" w:hAnsi="宋体" w:eastAsia="宋体" w:cs="宋体"/>
          <w:b/>
          <w:color w:val="000000"/>
          <w:kern w:val="0"/>
          <w:sz w:val="28"/>
          <w:szCs w:val="28"/>
          <w:highlight w:val="none"/>
        </w:rPr>
        <w:t xml:space="preserve">章    </w:t>
      </w:r>
      <w:r>
        <w:rPr>
          <w:rStyle w:val="31"/>
          <w:rFonts w:hint="eastAsia" w:ascii="宋体" w:hAnsi="宋体" w:eastAsia="宋体" w:cs="宋体"/>
          <w:b/>
          <w:color w:val="000000"/>
          <w:kern w:val="0"/>
          <w:sz w:val="28"/>
          <w:szCs w:val="28"/>
          <w:highlight w:val="none"/>
          <w:lang w:eastAsia="zh-CN"/>
        </w:rPr>
        <w:t>其他说明</w:t>
      </w:r>
    </w:p>
    <w:p w14:paraId="71DCB8F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1"/>
          <w:rFonts w:hint="eastAsia" w:ascii="宋体" w:hAnsi="宋体" w:eastAsia="宋体" w:cs="宋体"/>
          <w:b/>
          <w:color w:val="000000"/>
          <w:kern w:val="0"/>
          <w:sz w:val="28"/>
          <w:szCs w:val="28"/>
          <w:highlight w:val="none"/>
          <w:lang w:eastAsia="zh-CN"/>
        </w:rPr>
        <w:t>第七章</w:t>
      </w:r>
      <w:r>
        <w:rPr>
          <w:rStyle w:val="31"/>
          <w:rFonts w:hint="eastAsia" w:ascii="宋体" w:hAnsi="宋体" w:eastAsia="宋体" w:cs="宋体"/>
          <w:b/>
          <w:color w:val="000000"/>
          <w:kern w:val="0"/>
          <w:sz w:val="28"/>
          <w:szCs w:val="28"/>
          <w:highlight w:val="none"/>
          <w:lang w:val="en-US" w:eastAsia="zh-CN"/>
        </w:rPr>
        <w:t xml:space="preserve">    投标</w:t>
      </w:r>
      <w:r>
        <w:rPr>
          <w:rStyle w:val="31"/>
          <w:rFonts w:hint="eastAsia" w:ascii="宋体" w:hAnsi="宋体" w:eastAsia="宋体" w:cs="宋体"/>
          <w:b/>
          <w:color w:val="000000"/>
          <w:kern w:val="0"/>
          <w:sz w:val="28"/>
          <w:szCs w:val="28"/>
          <w:highlight w:val="none"/>
          <w:lang w:eastAsia="zh-CN"/>
        </w:rPr>
        <w:t>文件</w:t>
      </w:r>
      <w:r>
        <w:rPr>
          <w:rStyle w:val="31"/>
          <w:rFonts w:hint="eastAsia" w:ascii="宋体" w:hAnsi="宋体" w:eastAsia="宋体" w:cs="宋体"/>
          <w:b/>
          <w:color w:val="000000"/>
          <w:kern w:val="0"/>
          <w:sz w:val="28"/>
          <w:szCs w:val="28"/>
          <w:highlight w:val="none"/>
        </w:rPr>
        <w:t>格式</w:t>
      </w:r>
    </w:p>
    <w:p w14:paraId="3D2F116F">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64CCAEF5">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6135BD75">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footerReference r:id="rId11" w:type="first"/>
          <w:headerReference r:id="rId9" w:type="default"/>
          <w:footerReference r:id="rId10"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64371E7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1"/>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1"/>
          <w:rFonts w:hint="eastAsia" w:ascii="宋体" w:hAnsi="宋体" w:eastAsia="宋体" w:cs="宋体"/>
          <w:b/>
          <w:sz w:val="32"/>
          <w:szCs w:val="32"/>
          <w:highlight w:val="none"/>
          <w:lang w:val="en-US" w:eastAsia="zh-CN"/>
        </w:rPr>
        <w:t xml:space="preserve">  招标</w:t>
      </w:r>
      <w:r>
        <w:rPr>
          <w:rStyle w:val="31"/>
          <w:rFonts w:hint="eastAsia" w:ascii="宋体" w:hAnsi="宋体" w:eastAsia="宋体" w:cs="宋体"/>
          <w:b/>
          <w:sz w:val="32"/>
          <w:szCs w:val="32"/>
          <w:highlight w:val="none"/>
        </w:rPr>
        <w:t>公告</w:t>
      </w:r>
    </w:p>
    <w:p w14:paraId="11B1FD6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bookmarkStart w:id="64" w:name="_GoBack"/>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手写板采购项目</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val="en-US" w:eastAsia="zh-CN"/>
        </w:rPr>
        <w:t>公开招标</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31988C25">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14:paraId="1F73A3F1">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sz w:val="24"/>
          <w:szCs w:val="24"/>
          <w:highlight w:val="none"/>
          <w:lang w:val="en-US" w:eastAsia="zh-CN"/>
        </w:rPr>
      </w:pPr>
      <w:r>
        <w:rPr>
          <w:rStyle w:val="31"/>
          <w:rFonts w:hint="eastAsia" w:ascii="宋体" w:hAnsi="宋体" w:eastAsia="宋体" w:cs="宋体"/>
          <w:sz w:val="24"/>
          <w:szCs w:val="24"/>
          <w:highlight w:val="none"/>
        </w:rPr>
        <w:t>1</w:t>
      </w:r>
      <w:r>
        <w:rPr>
          <w:rStyle w:val="31"/>
          <w:rFonts w:hint="eastAsia" w:ascii="宋体" w:hAnsi="宋体" w:eastAsia="宋体" w:cs="宋体"/>
          <w:sz w:val="24"/>
          <w:szCs w:val="24"/>
          <w:highlight w:val="none"/>
          <w:lang w:eastAsia="zh-CN"/>
        </w:rPr>
        <w:t>、</w:t>
      </w:r>
      <w:r>
        <w:rPr>
          <w:rStyle w:val="31"/>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手写板采购项目</w:t>
      </w:r>
    </w:p>
    <w:p w14:paraId="11366B4A">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2、招标内容：详见</w:t>
      </w:r>
      <w:r>
        <w:rPr>
          <w:rStyle w:val="31"/>
          <w:rFonts w:hint="eastAsia" w:ascii="宋体" w:hAnsi="宋体" w:eastAsia="宋体" w:cs="宋体"/>
          <w:sz w:val="24"/>
          <w:szCs w:val="24"/>
          <w:highlight w:val="none"/>
          <w:lang w:val="en-US" w:eastAsia="zh-CN"/>
        </w:rPr>
        <w:t>招标</w:t>
      </w:r>
      <w:r>
        <w:rPr>
          <w:rStyle w:val="31"/>
          <w:rFonts w:hint="eastAsia" w:ascii="宋体" w:hAnsi="宋体" w:eastAsia="宋体" w:cs="宋体"/>
          <w:sz w:val="24"/>
          <w:szCs w:val="24"/>
          <w:highlight w:val="none"/>
          <w:lang w:eastAsia="zh-CN"/>
        </w:rPr>
        <w:t>文件第三章</w:t>
      </w:r>
    </w:p>
    <w:p w14:paraId="4405E89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lang w:val="en-US" w:eastAsia="zh-CN"/>
        </w:rPr>
        <w:t>3</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成交供应商</w:t>
      </w:r>
      <w:r>
        <w:rPr>
          <w:rStyle w:val="31"/>
          <w:rFonts w:hint="eastAsia" w:ascii="宋体" w:hAnsi="宋体" w:eastAsia="宋体" w:cs="宋体"/>
          <w:sz w:val="24"/>
          <w:szCs w:val="24"/>
          <w:highlight w:val="none"/>
        </w:rPr>
        <w:t>数量：</w:t>
      </w:r>
      <w:r>
        <w:rPr>
          <w:rStyle w:val="31"/>
          <w:rFonts w:hint="eastAsia" w:ascii="宋体" w:hAnsi="宋体" w:cs="宋体"/>
          <w:sz w:val="24"/>
          <w:szCs w:val="24"/>
          <w:highlight w:val="none"/>
          <w:lang w:val="en-US" w:eastAsia="zh-CN"/>
        </w:rPr>
        <w:t>1</w:t>
      </w:r>
      <w:r>
        <w:rPr>
          <w:rStyle w:val="31"/>
          <w:rFonts w:hint="eastAsia" w:ascii="宋体" w:hAnsi="宋体" w:eastAsia="宋体" w:cs="宋体"/>
          <w:sz w:val="24"/>
          <w:szCs w:val="24"/>
          <w:highlight w:val="none"/>
          <w:lang w:val="en-US" w:eastAsia="zh-CN"/>
        </w:rPr>
        <w:t>个</w:t>
      </w:r>
    </w:p>
    <w:p w14:paraId="07CA232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1"/>
          <w:rFonts w:hint="default" w:ascii="宋体" w:hAnsi="宋体" w:eastAsia="宋体" w:cs="宋体"/>
          <w:sz w:val="24"/>
          <w:szCs w:val="24"/>
          <w:highlight w:val="none"/>
          <w:lang w:val="en-US" w:eastAsia="zh-CN"/>
        </w:rPr>
      </w:pPr>
      <w:r>
        <w:rPr>
          <w:rStyle w:val="31"/>
          <w:rFonts w:hint="eastAsia" w:ascii="宋体" w:hAnsi="宋体" w:eastAsia="宋体" w:cs="宋体"/>
          <w:sz w:val="24"/>
          <w:szCs w:val="24"/>
          <w:highlight w:val="none"/>
          <w:lang w:val="en-US" w:eastAsia="zh-CN"/>
        </w:rPr>
        <w:t>4、项目预算：</w:t>
      </w:r>
      <w:r>
        <w:rPr>
          <w:rStyle w:val="31"/>
          <w:rFonts w:hint="eastAsia" w:ascii="宋体" w:hAnsi="宋体" w:cs="宋体"/>
          <w:sz w:val="24"/>
          <w:szCs w:val="24"/>
          <w:highlight w:val="none"/>
          <w:lang w:val="en-US" w:eastAsia="zh-CN"/>
        </w:rPr>
        <w:t>20</w:t>
      </w:r>
      <w:r>
        <w:rPr>
          <w:rStyle w:val="31"/>
          <w:rFonts w:hint="eastAsia" w:ascii="宋体" w:hAnsi="宋体" w:eastAsia="宋体" w:cs="宋体"/>
          <w:sz w:val="24"/>
          <w:szCs w:val="24"/>
          <w:highlight w:val="none"/>
          <w:lang w:val="en-US" w:eastAsia="zh-CN"/>
        </w:rPr>
        <w:t>万元</w:t>
      </w:r>
    </w:p>
    <w:p w14:paraId="469AFA4C">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14:paraId="55E6196C">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4E5ACA4A">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法人授权委托书、法人身份证复印件、被授权人身份证复印件（需注明项目名称及联系方式，法人报名的仅需提供法人身份证复印件）；</w:t>
      </w:r>
    </w:p>
    <w:p w14:paraId="0662AC23">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w:t>
      </w:r>
      <w:r>
        <w:rPr>
          <w:rFonts w:hint="eastAsia" w:ascii="宋体" w:hAnsi="宋体" w:cs="宋体"/>
          <w:b w:val="0"/>
          <w:bCs/>
          <w:sz w:val="24"/>
          <w:szCs w:val="24"/>
          <w:highlight w:val="none"/>
          <w:u w:val="none"/>
          <w:lang w:val="en-US" w:eastAsia="zh-CN"/>
        </w:rPr>
        <w:t>信用信息</w:t>
      </w:r>
      <w:r>
        <w:rPr>
          <w:rFonts w:hint="eastAsia" w:ascii="宋体" w:hAnsi="宋体" w:eastAsia="宋体" w:cs="宋体"/>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查询并下载“信用信息报告”</w:t>
      </w:r>
      <w:r>
        <w:rPr>
          <w:rFonts w:hint="eastAsia" w:ascii="宋体" w:hAnsi="宋体" w:eastAsia="宋体" w:cs="宋体"/>
          <w:b w:val="0"/>
          <w:bCs/>
          <w:sz w:val="24"/>
          <w:szCs w:val="24"/>
          <w:highlight w:val="none"/>
          <w:u w:val="none"/>
          <w:lang w:val="en-US" w:eastAsia="zh-CN"/>
        </w:rPr>
        <w:t>（加盖单位鲜章）；</w:t>
      </w:r>
    </w:p>
    <w:p w14:paraId="71E73F4B">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14:paraId="0B7DBBF1">
      <w:pPr>
        <w:pStyle w:val="9"/>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14:paraId="1423DDC7">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14:paraId="71FCE02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14:paraId="66ADB3A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14:paraId="16E16F45">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4C1C0C7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14:paraId="4628DD04">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14:paraId="63ACEAD9">
      <w:pPr>
        <w:keepNext w:val="0"/>
        <w:keepLines w:val="0"/>
        <w:pageBreakBefore w:val="0"/>
        <w:widowControl w:val="0"/>
        <w:numPr>
          <w:ilvl w:val="0"/>
          <w:numId w:val="1"/>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7B3597CF">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w:t>
      </w:r>
      <w:r>
        <w:rPr>
          <w:rFonts w:hint="eastAsia" w:ascii="宋体" w:hAnsi="宋体" w:eastAsia="宋体" w:cs="宋体"/>
          <w:b/>
          <w:bCs/>
          <w:color w:val="auto"/>
          <w:sz w:val="24"/>
          <w:szCs w:val="24"/>
          <w:highlight w:val="yellow"/>
          <w:lang w:val="en-US" w:eastAsia="zh-CN"/>
        </w:rPr>
        <w:t>报名</w:t>
      </w:r>
      <w:r>
        <w:rPr>
          <w:rFonts w:hint="eastAsia" w:ascii="宋体" w:hAnsi="宋体" w:cs="宋体"/>
          <w:b/>
          <w:bCs/>
          <w:color w:val="auto"/>
          <w:sz w:val="24"/>
          <w:szCs w:val="24"/>
          <w:highlight w:val="yellow"/>
          <w:lang w:val="en-US" w:eastAsia="zh-CN"/>
        </w:rPr>
        <w:t>时需提供保证金缴纳凭证</w:t>
      </w:r>
      <w:r>
        <w:rPr>
          <w:rFonts w:hint="eastAsia" w:ascii="宋体" w:hAnsi="宋体" w:eastAsia="宋体" w:cs="宋体"/>
          <w:color w:val="auto"/>
          <w:sz w:val="24"/>
          <w:szCs w:val="24"/>
          <w:highlight w:val="none"/>
          <w:lang w:val="en-US" w:eastAsia="zh-CN"/>
        </w:rPr>
        <w:t>）</w:t>
      </w:r>
    </w:p>
    <w:p w14:paraId="0D6B0DD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投标保证金缴纳账户</w:t>
      </w:r>
      <w:r>
        <w:rPr>
          <w:rStyle w:val="31"/>
          <w:rFonts w:hint="eastAsia" w:ascii="宋体" w:hAnsi="宋体" w:cs="宋体"/>
          <w:b/>
          <w:bCs w:val="0"/>
          <w:sz w:val="24"/>
          <w:szCs w:val="24"/>
          <w:highlight w:val="none"/>
          <w:lang w:val="en-US" w:eastAsia="zh-CN"/>
        </w:rPr>
        <w:t>：</w:t>
      </w:r>
    </w:p>
    <w:p w14:paraId="2C0BAD37">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单位名称：陕西中医药大学第二附属医院</w:t>
      </w:r>
    </w:p>
    <w:p w14:paraId="4B95BD82">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开户行名称：建行咸阳渭阳路支行</w:t>
      </w:r>
    </w:p>
    <w:p w14:paraId="05C5358F">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账号：61001635208050004866</w:t>
      </w:r>
    </w:p>
    <w:p w14:paraId="5E0AD32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1.缴费时请备注“项目名称+投标保证金”字样；</w:t>
      </w:r>
    </w:p>
    <w:p w14:paraId="218B76C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2.退还方式：投标保证金在中标公告公示期满后7日内无息全额退还。</w:t>
      </w:r>
    </w:p>
    <w:p w14:paraId="13C04660">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w:t>
      </w:r>
      <w:r>
        <w:rPr>
          <w:rFonts w:hint="eastAsia" w:ascii="宋体" w:hAnsi="宋体" w:cs="宋体"/>
          <w:b w:val="0"/>
          <w:bCs w:val="0"/>
          <w:color w:val="auto"/>
          <w:sz w:val="24"/>
          <w:szCs w:val="24"/>
          <w:highlight w:val="none"/>
          <w:lang w:val="en-US" w:eastAsia="zh-CN"/>
        </w:rPr>
        <w:t>吴</w:t>
      </w:r>
      <w:r>
        <w:rPr>
          <w:rFonts w:hint="eastAsia" w:ascii="宋体" w:hAnsi="宋体" w:eastAsia="宋体" w:cs="宋体"/>
          <w:b w:val="0"/>
          <w:bCs w:val="0"/>
          <w:color w:val="auto"/>
          <w:sz w:val="24"/>
          <w:szCs w:val="24"/>
          <w:highlight w:val="none"/>
          <w:lang w:val="en-US" w:eastAsia="zh-CN"/>
        </w:rPr>
        <w:t>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18C2F832">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eastAsia="宋体" w:cs="宋体"/>
          <w:b w:val="0"/>
          <w:bCs w:val="0"/>
          <w:color w:val="auto"/>
          <w:sz w:val="24"/>
          <w:szCs w:val="24"/>
          <w:highlight w:val="none"/>
        </w:rPr>
        <w:t>18991222646</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李</w:t>
      </w:r>
      <w:r>
        <w:rPr>
          <w:rFonts w:hint="eastAsia" w:ascii="宋体" w:hAnsi="宋体" w:eastAsia="宋体" w:cs="宋体"/>
          <w:color w:val="auto"/>
          <w:sz w:val="24"/>
          <w:szCs w:val="24"/>
          <w:highlight w:val="none"/>
          <w:lang w:eastAsia="zh-CN"/>
        </w:rPr>
        <w:t>老师）</w:t>
      </w:r>
      <w:bookmarkEnd w:id="64"/>
    </w:p>
    <w:p w14:paraId="280EE7F8">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4DB59CB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第二章  投标人须知</w:t>
      </w:r>
    </w:p>
    <w:p w14:paraId="1CE4A31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应认真浏览</w:t>
      </w:r>
      <w:r>
        <w:rPr>
          <w:rStyle w:val="31"/>
          <w:rFonts w:hint="eastAsia" w:ascii="宋体" w:hAnsi="宋体" w:eastAsia="宋体" w:cs="宋体"/>
          <w:bCs/>
          <w:sz w:val="24"/>
          <w:szCs w:val="24"/>
          <w:highlight w:val="none"/>
          <w:lang w:val="en-US" w:eastAsia="zh-CN"/>
        </w:rPr>
        <w:t>招标</w:t>
      </w:r>
      <w:r>
        <w:rPr>
          <w:rStyle w:val="31"/>
          <w:rFonts w:hint="eastAsia" w:ascii="宋体" w:hAnsi="宋体" w:eastAsia="宋体" w:cs="宋体"/>
          <w:bCs/>
          <w:sz w:val="24"/>
          <w:szCs w:val="24"/>
          <w:highlight w:val="none"/>
        </w:rPr>
        <w:t>公告及</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，将</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中的资格要求与</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已取得的资格文件进行对照，满足资格文件要求的，方可参与。</w:t>
      </w:r>
    </w:p>
    <w:p w14:paraId="4441CA84">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2、报名时不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将失效的证书复印件装订在资格审查资料中。</w:t>
      </w:r>
    </w:p>
    <w:p w14:paraId="4F5F007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eastAsia="zh-CN"/>
        </w:rPr>
      </w:pPr>
      <w:r>
        <w:rPr>
          <w:rStyle w:val="31"/>
          <w:rFonts w:hint="eastAsia" w:ascii="宋体" w:hAnsi="宋体" w:eastAsia="宋体" w:cs="宋体"/>
          <w:bCs/>
          <w:sz w:val="24"/>
          <w:szCs w:val="24"/>
          <w:highlight w:val="none"/>
        </w:rPr>
        <w:t>3、</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在编制资格审查</w:t>
      </w:r>
      <w:r>
        <w:rPr>
          <w:rStyle w:val="31"/>
          <w:rFonts w:hint="eastAsia" w:ascii="宋体" w:hAnsi="宋体" w:eastAsia="宋体" w:cs="宋体"/>
          <w:bCs/>
          <w:sz w:val="24"/>
          <w:szCs w:val="24"/>
          <w:highlight w:val="none"/>
          <w:lang w:val="en-US" w:eastAsia="zh-CN"/>
        </w:rPr>
        <w:t>文件</w:t>
      </w:r>
      <w:r>
        <w:rPr>
          <w:rStyle w:val="31"/>
          <w:rFonts w:hint="eastAsia" w:ascii="宋体" w:hAnsi="宋体" w:eastAsia="宋体" w:cs="宋体"/>
          <w:bCs/>
          <w:sz w:val="24"/>
          <w:szCs w:val="24"/>
          <w:highlight w:val="none"/>
        </w:rPr>
        <w:t>时，应按照</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中要求的提供，不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遗漏，也不要人为增加</w:t>
      </w:r>
      <w:r>
        <w:rPr>
          <w:rStyle w:val="31"/>
          <w:rFonts w:hint="eastAsia" w:ascii="宋体" w:hAnsi="宋体" w:eastAsia="宋体" w:cs="宋体"/>
          <w:bCs/>
          <w:sz w:val="24"/>
          <w:szCs w:val="24"/>
          <w:highlight w:val="none"/>
          <w:lang w:eastAsia="zh-CN"/>
        </w:rPr>
        <w:t>。</w:t>
      </w:r>
    </w:p>
    <w:p w14:paraId="1B559509">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应对</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的要求做出实质响应</w:t>
      </w:r>
      <w:r>
        <w:rPr>
          <w:rStyle w:val="31"/>
          <w:rFonts w:hint="eastAsia" w:ascii="宋体" w:hAnsi="宋体" w:eastAsia="宋体" w:cs="宋体"/>
          <w:bCs/>
          <w:sz w:val="24"/>
          <w:szCs w:val="24"/>
          <w:highlight w:val="none"/>
          <w:lang w:eastAsia="zh-CN"/>
        </w:rPr>
        <w:t>，</w:t>
      </w:r>
      <w:r>
        <w:rPr>
          <w:rStyle w:val="31"/>
          <w:rFonts w:hint="eastAsia" w:ascii="宋体" w:hAnsi="宋体" w:eastAsia="宋体" w:cs="宋体"/>
          <w:bCs/>
          <w:sz w:val="24"/>
          <w:szCs w:val="24"/>
          <w:highlight w:val="none"/>
        </w:rPr>
        <w:t>符合</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的所有条款、条件和规定且无</w:t>
      </w:r>
      <w:r>
        <w:rPr>
          <w:rStyle w:val="31"/>
          <w:rFonts w:hint="eastAsia" w:ascii="宋体" w:hAnsi="宋体" w:eastAsia="宋体" w:cs="宋体"/>
          <w:bCs/>
          <w:sz w:val="24"/>
          <w:szCs w:val="24"/>
          <w:highlight w:val="none"/>
          <w:lang w:val="en-US" w:eastAsia="zh-CN"/>
        </w:rPr>
        <w:t>负</w:t>
      </w:r>
      <w:r>
        <w:rPr>
          <w:rStyle w:val="31"/>
          <w:rFonts w:hint="eastAsia" w:ascii="宋体" w:hAnsi="宋体" w:eastAsia="宋体" w:cs="宋体"/>
          <w:bCs/>
          <w:sz w:val="24"/>
          <w:szCs w:val="24"/>
          <w:highlight w:val="none"/>
        </w:rPr>
        <w:t>偏离。</w:t>
      </w:r>
    </w:p>
    <w:p w14:paraId="76506C6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5、</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中有近三年业绩证明，尽量提供在陕的销售</w:t>
      </w:r>
      <w:r>
        <w:rPr>
          <w:rStyle w:val="31"/>
          <w:rFonts w:hint="eastAsia" w:ascii="宋体" w:hAnsi="宋体" w:eastAsia="宋体" w:cs="宋体"/>
          <w:bCs/>
          <w:sz w:val="24"/>
          <w:szCs w:val="24"/>
          <w:highlight w:val="none"/>
          <w:lang w:eastAsia="zh-CN"/>
        </w:rPr>
        <w:t>或服务</w:t>
      </w:r>
      <w:r>
        <w:rPr>
          <w:rStyle w:val="31"/>
          <w:rFonts w:hint="eastAsia" w:ascii="宋体" w:hAnsi="宋体" w:eastAsia="宋体" w:cs="宋体"/>
          <w:bCs/>
          <w:sz w:val="24"/>
          <w:szCs w:val="24"/>
          <w:highlight w:val="none"/>
        </w:rPr>
        <w:t>合同。</w:t>
      </w:r>
    </w:p>
    <w:p w14:paraId="53D5091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6、</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应对招标项目</w:t>
      </w:r>
      <w:r>
        <w:rPr>
          <w:rStyle w:val="31"/>
          <w:rFonts w:hint="eastAsia" w:ascii="宋体" w:hAnsi="宋体" w:eastAsia="宋体" w:cs="宋体"/>
          <w:bCs/>
          <w:sz w:val="24"/>
          <w:szCs w:val="24"/>
          <w:highlight w:val="none"/>
          <w:lang w:val="en-US" w:eastAsia="zh-CN"/>
        </w:rPr>
        <w:t>做出</w:t>
      </w:r>
      <w:r>
        <w:rPr>
          <w:rStyle w:val="31"/>
          <w:rFonts w:hint="eastAsia" w:ascii="宋体" w:hAnsi="宋体" w:eastAsia="宋体" w:cs="宋体"/>
          <w:bCs/>
          <w:sz w:val="24"/>
          <w:szCs w:val="24"/>
          <w:highlight w:val="none"/>
        </w:rPr>
        <w:t>合理的</w:t>
      </w:r>
      <w:r>
        <w:rPr>
          <w:rStyle w:val="31"/>
          <w:rFonts w:hint="eastAsia" w:ascii="宋体" w:hAnsi="宋体" w:eastAsia="宋体" w:cs="宋体"/>
          <w:bCs/>
          <w:sz w:val="24"/>
          <w:szCs w:val="24"/>
          <w:highlight w:val="none"/>
          <w:lang w:val="en-US" w:eastAsia="zh-CN"/>
        </w:rPr>
        <w:t>报价</w:t>
      </w:r>
      <w:r>
        <w:rPr>
          <w:rStyle w:val="31"/>
          <w:rFonts w:hint="eastAsia" w:ascii="宋体" w:hAnsi="宋体" w:eastAsia="宋体" w:cs="宋体"/>
          <w:bCs/>
          <w:sz w:val="24"/>
          <w:szCs w:val="24"/>
          <w:highlight w:val="none"/>
        </w:rPr>
        <w:t>，若报价高出</w:t>
      </w:r>
      <w:r>
        <w:rPr>
          <w:rStyle w:val="31"/>
          <w:rFonts w:hint="eastAsia" w:ascii="宋体" w:hAnsi="宋体" w:cs="宋体"/>
          <w:bCs/>
          <w:sz w:val="24"/>
          <w:szCs w:val="24"/>
          <w:highlight w:val="none"/>
          <w:lang w:val="en-US" w:eastAsia="zh-CN"/>
        </w:rPr>
        <w:t>招标限价</w:t>
      </w:r>
      <w:r>
        <w:rPr>
          <w:rStyle w:val="31"/>
          <w:rFonts w:hint="eastAsia" w:ascii="宋体" w:hAnsi="宋体" w:eastAsia="宋体" w:cs="宋体"/>
          <w:bCs/>
          <w:sz w:val="24"/>
          <w:szCs w:val="24"/>
          <w:highlight w:val="none"/>
        </w:rPr>
        <w:t>或中标价格高于市场价一经核实，按废标处理。</w:t>
      </w:r>
    </w:p>
    <w:p w14:paraId="3367BB2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
          <w:sz w:val="24"/>
          <w:szCs w:val="24"/>
          <w:highlight w:val="none"/>
        </w:rPr>
      </w:pPr>
      <w:r>
        <w:rPr>
          <w:rStyle w:val="31"/>
          <w:rFonts w:hint="eastAsia" w:ascii="宋体" w:hAnsi="宋体" w:eastAsia="宋体" w:cs="宋体"/>
          <w:bCs/>
          <w:sz w:val="24"/>
          <w:szCs w:val="24"/>
          <w:highlight w:val="none"/>
        </w:rPr>
        <w:t>8、开评标过程中</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应准确回答</w:t>
      </w:r>
      <w:r>
        <w:rPr>
          <w:rStyle w:val="31"/>
          <w:rFonts w:hint="eastAsia" w:ascii="宋体" w:hAnsi="宋体" w:eastAsia="宋体" w:cs="宋体"/>
          <w:bCs/>
          <w:sz w:val="24"/>
          <w:szCs w:val="24"/>
          <w:highlight w:val="none"/>
          <w:lang w:val="en-US" w:eastAsia="zh-CN"/>
        </w:rPr>
        <w:t>评标专家</w:t>
      </w:r>
      <w:r>
        <w:rPr>
          <w:rStyle w:val="31"/>
          <w:rFonts w:hint="eastAsia" w:ascii="宋体" w:hAnsi="宋体" w:eastAsia="宋体" w:cs="宋体"/>
          <w:bCs/>
          <w:sz w:val="24"/>
          <w:szCs w:val="24"/>
          <w:highlight w:val="none"/>
        </w:rPr>
        <w:t>的质询。</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1ACD6ECD">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0018A262">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36B50084">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5C5104E7">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4971DDC0">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4B685F7B">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76C8C580">
      <w:pPr>
        <w:pStyle w:val="9"/>
        <w:rPr>
          <w:rStyle w:val="31"/>
          <w:rFonts w:hint="eastAsia" w:ascii="宋体" w:hAnsi="宋体" w:eastAsia="宋体" w:cs="宋体"/>
          <w:b/>
          <w:sz w:val="24"/>
          <w:szCs w:val="24"/>
          <w:highlight w:val="none"/>
        </w:rPr>
      </w:pPr>
    </w:p>
    <w:p w14:paraId="52F51A6C">
      <w:pPr>
        <w:rPr>
          <w:rStyle w:val="31"/>
          <w:rFonts w:hint="eastAsia" w:ascii="宋体" w:hAnsi="宋体" w:eastAsia="宋体" w:cs="宋体"/>
          <w:b/>
          <w:sz w:val="24"/>
          <w:szCs w:val="24"/>
          <w:highlight w:val="none"/>
        </w:rPr>
      </w:pPr>
    </w:p>
    <w:p w14:paraId="313B0F44">
      <w:pPr>
        <w:pStyle w:val="9"/>
        <w:rPr>
          <w:rStyle w:val="31"/>
          <w:rFonts w:hint="eastAsia" w:ascii="宋体" w:hAnsi="宋体" w:eastAsia="宋体" w:cs="宋体"/>
          <w:b/>
          <w:sz w:val="24"/>
          <w:szCs w:val="24"/>
          <w:highlight w:val="none"/>
        </w:rPr>
      </w:pPr>
    </w:p>
    <w:p w14:paraId="4C5EC794">
      <w:pPr>
        <w:rPr>
          <w:rStyle w:val="31"/>
          <w:rFonts w:hint="eastAsia" w:ascii="宋体" w:hAnsi="宋体" w:eastAsia="宋体" w:cs="宋体"/>
          <w:b/>
          <w:sz w:val="24"/>
          <w:szCs w:val="24"/>
          <w:highlight w:val="none"/>
        </w:rPr>
      </w:pPr>
    </w:p>
    <w:p w14:paraId="4E506138">
      <w:pPr>
        <w:pStyle w:val="9"/>
        <w:rPr>
          <w:rFonts w:hint="eastAsia"/>
        </w:rPr>
      </w:pPr>
    </w:p>
    <w:p w14:paraId="2F3FD9EE">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415E23D0">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56160BBA">
      <w:pPr>
        <w:pStyle w:val="13"/>
        <w:pageBreakBefore w:val="0"/>
        <w:kinsoku/>
        <w:wordWrap/>
        <w:overflowPunct/>
        <w:topLinePunct w:val="0"/>
        <w:bidi w:val="0"/>
        <w:spacing w:line="360" w:lineRule="auto"/>
        <w:ind w:left="0" w:leftChars="0"/>
        <w:textAlignment w:val="auto"/>
        <w:rPr>
          <w:rStyle w:val="31"/>
          <w:rFonts w:hint="eastAsia" w:ascii="宋体" w:hAnsi="宋体" w:eastAsia="宋体" w:cs="宋体"/>
          <w:b/>
          <w:sz w:val="24"/>
          <w:szCs w:val="24"/>
          <w:highlight w:val="none"/>
        </w:rPr>
      </w:pPr>
    </w:p>
    <w:p w14:paraId="56E017C4">
      <w:pPr>
        <w:rPr>
          <w:rFonts w:hint="eastAsia" w:ascii="宋体" w:hAnsi="宋体" w:eastAsia="宋体" w:cs="宋体"/>
          <w:b/>
          <w:kern w:val="2"/>
          <w:sz w:val="32"/>
          <w:szCs w:val="32"/>
          <w:highlight w:val="none"/>
          <w:lang w:val="en-US" w:eastAsia="zh-CN" w:bidi="ar-SA"/>
        </w:rPr>
      </w:pPr>
    </w:p>
    <w:p w14:paraId="571BAC0D">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采购</w:t>
      </w:r>
      <w:r>
        <w:rPr>
          <w:rFonts w:hint="eastAsia" w:ascii="宋体" w:hAnsi="宋体" w:eastAsia="宋体" w:cs="宋体"/>
          <w:b/>
          <w:kern w:val="2"/>
          <w:sz w:val="32"/>
          <w:szCs w:val="32"/>
          <w:highlight w:val="none"/>
          <w:lang w:val="en-US" w:eastAsia="zh-CN" w:bidi="ar-SA"/>
        </w:rPr>
        <w:t>内容及要求</w:t>
      </w:r>
    </w:p>
    <w:p w14:paraId="055A7D3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kern w:val="2"/>
          <w:sz w:val="24"/>
          <w:szCs w:val="24"/>
          <w:lang w:val="en-US" w:eastAsia="zh-CN" w:bidi="ar-SA"/>
        </w:rPr>
      </w:pPr>
      <w:r>
        <w:rPr>
          <w:rFonts w:hint="eastAsia" w:ascii="宋体" w:hAnsi="宋体" w:eastAsia="宋体" w:cs="宋体"/>
          <w:b/>
          <w:bCs/>
          <w:sz w:val="24"/>
          <w:szCs w:val="24"/>
          <w:highlight w:val="none"/>
          <w:lang w:eastAsia="zh-CN"/>
        </w:rPr>
        <w:t>一、</w:t>
      </w:r>
      <w:r>
        <w:rPr>
          <w:rFonts w:hint="eastAsia" w:ascii="宋体" w:hAnsi="宋体" w:cs="宋体"/>
          <w:b/>
          <w:bCs/>
          <w:kern w:val="2"/>
          <w:sz w:val="24"/>
          <w:szCs w:val="24"/>
          <w:lang w:val="en-US" w:eastAsia="zh-CN" w:bidi="ar-SA"/>
        </w:rPr>
        <w:t>采购内容及要求</w:t>
      </w:r>
    </w:p>
    <w:p w14:paraId="3C0E057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b w:val="0"/>
          <w:bCs w:val="0"/>
          <w:caps w:val="0"/>
          <w:sz w:val="24"/>
          <w:szCs w:val="24"/>
          <w:highlight w:val="none"/>
          <w:lang w:val="en-US" w:eastAsia="zh-CN"/>
        </w:rPr>
      </w:pPr>
      <w:r>
        <w:rPr>
          <w:rFonts w:hint="eastAsia" w:ascii="宋体" w:hAnsi="宋体" w:eastAsia="宋体"/>
          <w:b/>
          <w:bCs/>
          <w:caps w:val="0"/>
          <w:sz w:val="24"/>
          <w:szCs w:val="24"/>
          <w:highlight w:val="none"/>
          <w:lang w:val="en-US" w:eastAsia="zh-CN"/>
        </w:rPr>
        <w:t>1、采购内容</w:t>
      </w:r>
      <w:r>
        <w:rPr>
          <w:rFonts w:hint="eastAsia" w:ascii="宋体" w:hAnsi="宋体" w:eastAsia="宋体"/>
          <w:b w:val="0"/>
          <w:bCs w:val="0"/>
          <w:caps w:val="0"/>
          <w:sz w:val="24"/>
          <w:szCs w:val="24"/>
          <w:highlight w:val="none"/>
          <w:lang w:val="en-US" w:eastAsia="zh-CN"/>
        </w:rPr>
        <w:t xml:space="preserve"> </w:t>
      </w:r>
    </w:p>
    <w:p w14:paraId="2EC12240">
      <w:pPr>
        <w:spacing w:line="360" w:lineRule="auto"/>
        <w:ind w:left="420" w:leftChars="20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1、采购清单及产品主要规格参数、数量</w:t>
      </w:r>
    </w:p>
    <w:p w14:paraId="1852C8F8">
      <w:pPr>
        <w:spacing w:line="360" w:lineRule="auto"/>
        <w:ind w:left="420" w:leftChars="20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硬件产品参数</w:t>
      </w:r>
      <w:r>
        <w:rPr>
          <w:rFonts w:hint="eastAsia" w:ascii="宋体" w:hAnsi="宋体" w:eastAsia="宋体" w:cs="宋体"/>
          <w:b/>
          <w:bCs w:val="0"/>
          <w:kern w:val="2"/>
          <w:sz w:val="24"/>
          <w:szCs w:val="24"/>
          <w:highlight w:val="none"/>
          <w:u w:val="none"/>
          <w:lang w:val="en-US" w:eastAsia="zh-CN" w:bidi="ar-SA"/>
        </w:rPr>
        <w:t>（数量约70个）</w:t>
      </w:r>
    </w:p>
    <w:tbl>
      <w:tblPr>
        <w:tblStyle w:val="20"/>
        <w:tblW w:w="51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352"/>
        <w:gridCol w:w="2210"/>
        <w:gridCol w:w="5106"/>
      </w:tblGrid>
      <w:tr w14:paraId="7ABDF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6" w:hRule="atLeast"/>
          <w:jc w:val="center"/>
        </w:trPr>
        <w:tc>
          <w:tcPr>
            <w:tcW w:w="2055" w:type="pct"/>
            <w:gridSpan w:val="2"/>
            <w:shd w:val="clear" w:color="auto" w:fill="BDD6EE"/>
            <w:noWrap w:val="0"/>
            <w:vAlign w:val="center"/>
          </w:tcPr>
          <w:p w14:paraId="07D85ADA">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技术标准</w:t>
            </w:r>
          </w:p>
        </w:tc>
        <w:tc>
          <w:tcPr>
            <w:tcW w:w="2945" w:type="pct"/>
            <w:shd w:val="clear" w:color="auto" w:fill="BDD6EE"/>
            <w:noWrap w:val="0"/>
            <w:vAlign w:val="center"/>
          </w:tcPr>
          <w:p w14:paraId="65F1D912">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参数</w:t>
            </w:r>
          </w:p>
        </w:tc>
      </w:tr>
      <w:tr w14:paraId="24D35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3" w:hRule="atLeast"/>
          <w:jc w:val="center"/>
        </w:trPr>
        <w:tc>
          <w:tcPr>
            <w:tcW w:w="780" w:type="pct"/>
            <w:vMerge w:val="restart"/>
            <w:shd w:val="clear" w:color="auto" w:fill="FFFFFF"/>
            <w:noWrap w:val="0"/>
            <w:vAlign w:val="center"/>
          </w:tcPr>
          <w:p w14:paraId="771881DA">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屏幕</w:t>
            </w:r>
          </w:p>
          <w:p w14:paraId="6E98AFD8">
            <w:pPr>
              <w:widowControl/>
              <w:textAlignment w:val="center"/>
              <w:rPr>
                <w:rFonts w:hint="eastAsia" w:ascii="宋体" w:hAnsi="宋体" w:eastAsia="宋体" w:cs="宋体"/>
                <w:b w:val="0"/>
                <w:bCs/>
                <w:kern w:val="2"/>
                <w:sz w:val="24"/>
                <w:szCs w:val="24"/>
                <w:highlight w:val="none"/>
                <w:u w:val="none"/>
                <w:lang w:val="en-US" w:eastAsia="zh-CN" w:bidi="ar-SA"/>
              </w:rPr>
            </w:pPr>
          </w:p>
        </w:tc>
        <w:tc>
          <w:tcPr>
            <w:tcW w:w="1275" w:type="pct"/>
            <w:shd w:val="clear" w:color="auto" w:fill="FFFFFF"/>
            <w:noWrap w:val="0"/>
            <w:vAlign w:val="center"/>
          </w:tcPr>
          <w:p w14:paraId="7733F802">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屏幕尺寸</w:t>
            </w:r>
          </w:p>
        </w:tc>
        <w:tc>
          <w:tcPr>
            <w:tcW w:w="2945" w:type="pct"/>
            <w:shd w:val="clear" w:color="auto" w:fill="FFFFFF"/>
            <w:noWrap w:val="0"/>
            <w:vAlign w:val="center"/>
          </w:tcPr>
          <w:p w14:paraId="09693B1C">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10.1英寸</w:t>
            </w:r>
          </w:p>
        </w:tc>
      </w:tr>
      <w:tr w14:paraId="41153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2" w:hRule="atLeast"/>
          <w:jc w:val="center"/>
        </w:trPr>
        <w:tc>
          <w:tcPr>
            <w:tcW w:w="780" w:type="pct"/>
            <w:vMerge w:val="continue"/>
            <w:shd w:val="clear" w:color="auto" w:fill="FFFFFF"/>
            <w:noWrap w:val="0"/>
            <w:vAlign w:val="center"/>
          </w:tcPr>
          <w:p w14:paraId="6580327B">
            <w:pPr>
              <w:widowControl/>
              <w:jc w:val="center"/>
              <w:textAlignment w:val="center"/>
              <w:rPr>
                <w:rFonts w:hint="eastAsia" w:ascii="宋体" w:hAnsi="宋体" w:eastAsia="宋体" w:cs="宋体"/>
                <w:b w:val="0"/>
                <w:bCs/>
                <w:kern w:val="2"/>
                <w:sz w:val="24"/>
                <w:szCs w:val="24"/>
                <w:highlight w:val="none"/>
                <w:u w:val="none"/>
                <w:lang w:val="en-US" w:eastAsia="zh-CN" w:bidi="ar-SA"/>
              </w:rPr>
            </w:pPr>
          </w:p>
        </w:tc>
        <w:tc>
          <w:tcPr>
            <w:tcW w:w="1275" w:type="pct"/>
            <w:shd w:val="clear" w:color="auto" w:fill="FFFFFF"/>
            <w:noWrap w:val="0"/>
            <w:vAlign w:val="center"/>
          </w:tcPr>
          <w:p w14:paraId="0E1AB1A1">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显示分辨率</w:t>
            </w:r>
          </w:p>
        </w:tc>
        <w:tc>
          <w:tcPr>
            <w:tcW w:w="2945" w:type="pct"/>
            <w:shd w:val="clear" w:color="auto" w:fill="FFFFFF"/>
            <w:noWrap w:val="0"/>
            <w:vAlign w:val="center"/>
          </w:tcPr>
          <w:p w14:paraId="3616BD3F">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1280×800 (16:10)</w:t>
            </w:r>
          </w:p>
        </w:tc>
      </w:tr>
      <w:tr w14:paraId="3E00F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2" w:hRule="atLeast"/>
          <w:jc w:val="center"/>
        </w:trPr>
        <w:tc>
          <w:tcPr>
            <w:tcW w:w="780" w:type="pct"/>
            <w:vMerge w:val="continue"/>
            <w:shd w:val="clear" w:color="auto" w:fill="FFFFFF"/>
            <w:noWrap w:val="0"/>
            <w:vAlign w:val="center"/>
          </w:tcPr>
          <w:p w14:paraId="79226356">
            <w:pPr>
              <w:widowControl/>
              <w:jc w:val="center"/>
              <w:textAlignment w:val="center"/>
              <w:rPr>
                <w:rFonts w:hint="eastAsia" w:ascii="宋体" w:hAnsi="宋体" w:eastAsia="宋体" w:cs="宋体"/>
                <w:b w:val="0"/>
                <w:bCs/>
                <w:kern w:val="2"/>
                <w:sz w:val="24"/>
                <w:szCs w:val="24"/>
                <w:highlight w:val="none"/>
                <w:u w:val="none"/>
                <w:lang w:val="en-US" w:eastAsia="zh-CN" w:bidi="ar-SA"/>
              </w:rPr>
            </w:pPr>
          </w:p>
        </w:tc>
        <w:tc>
          <w:tcPr>
            <w:tcW w:w="1275" w:type="pct"/>
            <w:shd w:val="clear" w:color="auto" w:fill="FFFFFF"/>
            <w:noWrap w:val="0"/>
            <w:vAlign w:val="center"/>
          </w:tcPr>
          <w:p w14:paraId="72E5A3A1">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液晶模式</w:t>
            </w:r>
          </w:p>
        </w:tc>
        <w:tc>
          <w:tcPr>
            <w:tcW w:w="2945" w:type="pct"/>
            <w:shd w:val="clear" w:color="auto" w:fill="FFFFFF"/>
            <w:noWrap w:val="0"/>
            <w:vAlign w:val="center"/>
          </w:tcPr>
          <w:p w14:paraId="70E9C46F">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IPS</w:t>
            </w:r>
          </w:p>
        </w:tc>
      </w:tr>
      <w:tr w14:paraId="00890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2" w:hRule="atLeast"/>
          <w:jc w:val="center"/>
        </w:trPr>
        <w:tc>
          <w:tcPr>
            <w:tcW w:w="780" w:type="pct"/>
            <w:vMerge w:val="continue"/>
            <w:shd w:val="clear" w:color="auto" w:fill="FFFFFF"/>
            <w:noWrap w:val="0"/>
            <w:vAlign w:val="center"/>
          </w:tcPr>
          <w:p w14:paraId="12F2419A">
            <w:pPr>
              <w:widowControl/>
              <w:jc w:val="center"/>
              <w:textAlignment w:val="center"/>
              <w:rPr>
                <w:rFonts w:hint="eastAsia" w:ascii="宋体" w:hAnsi="宋体" w:eastAsia="宋体" w:cs="宋体"/>
                <w:b w:val="0"/>
                <w:bCs/>
                <w:kern w:val="2"/>
                <w:sz w:val="24"/>
                <w:szCs w:val="24"/>
                <w:highlight w:val="none"/>
                <w:u w:val="none"/>
                <w:lang w:val="en-US" w:eastAsia="zh-CN" w:bidi="ar-SA"/>
              </w:rPr>
            </w:pPr>
          </w:p>
        </w:tc>
        <w:tc>
          <w:tcPr>
            <w:tcW w:w="1275" w:type="pct"/>
            <w:shd w:val="clear" w:color="auto" w:fill="FFFFFF"/>
            <w:noWrap w:val="0"/>
            <w:vAlign w:val="center"/>
          </w:tcPr>
          <w:p w14:paraId="7F304D40">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显示区域</w:t>
            </w:r>
          </w:p>
        </w:tc>
        <w:tc>
          <w:tcPr>
            <w:tcW w:w="2945" w:type="pct"/>
            <w:shd w:val="clear" w:color="auto" w:fill="FFFFFF"/>
            <w:noWrap w:val="0"/>
            <w:vAlign w:val="center"/>
          </w:tcPr>
          <w:p w14:paraId="513D9FDD">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135.360 x 216.576 mm</w:t>
            </w:r>
          </w:p>
        </w:tc>
      </w:tr>
      <w:tr w14:paraId="41844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780" w:type="pct"/>
            <w:vMerge w:val="continue"/>
            <w:shd w:val="clear" w:color="auto" w:fill="FFFFFF"/>
            <w:noWrap w:val="0"/>
            <w:vAlign w:val="center"/>
          </w:tcPr>
          <w:p w14:paraId="14EB8F28">
            <w:pPr>
              <w:widowControl/>
              <w:jc w:val="center"/>
              <w:textAlignment w:val="center"/>
              <w:rPr>
                <w:rFonts w:hint="eastAsia" w:ascii="宋体" w:hAnsi="宋体" w:eastAsia="宋体" w:cs="宋体"/>
                <w:b w:val="0"/>
                <w:bCs/>
                <w:kern w:val="2"/>
                <w:sz w:val="24"/>
                <w:szCs w:val="24"/>
                <w:highlight w:val="none"/>
                <w:u w:val="none"/>
                <w:lang w:val="en-US" w:eastAsia="zh-CN" w:bidi="ar-SA"/>
              </w:rPr>
            </w:pPr>
          </w:p>
        </w:tc>
        <w:tc>
          <w:tcPr>
            <w:tcW w:w="1275" w:type="pct"/>
            <w:shd w:val="clear" w:color="auto" w:fill="FFFFFF"/>
            <w:noWrap w:val="0"/>
            <w:vAlign w:val="center"/>
          </w:tcPr>
          <w:p w14:paraId="5C427202">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对比度</w:t>
            </w:r>
          </w:p>
        </w:tc>
        <w:tc>
          <w:tcPr>
            <w:tcW w:w="2945" w:type="pct"/>
            <w:shd w:val="clear" w:color="auto" w:fill="FFFFFF"/>
            <w:noWrap w:val="0"/>
            <w:vAlign w:val="center"/>
          </w:tcPr>
          <w:p w14:paraId="0FF69D1F">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800：1</w:t>
            </w:r>
          </w:p>
        </w:tc>
      </w:tr>
      <w:tr w14:paraId="73800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2" w:hRule="atLeast"/>
          <w:jc w:val="center"/>
        </w:trPr>
        <w:tc>
          <w:tcPr>
            <w:tcW w:w="780" w:type="pct"/>
            <w:vMerge w:val="continue"/>
            <w:shd w:val="clear" w:color="auto" w:fill="FFFFFF"/>
            <w:noWrap w:val="0"/>
            <w:vAlign w:val="center"/>
          </w:tcPr>
          <w:p w14:paraId="1A4ED0A0">
            <w:pPr>
              <w:widowControl/>
              <w:jc w:val="center"/>
              <w:textAlignment w:val="center"/>
              <w:rPr>
                <w:rFonts w:hint="eastAsia" w:ascii="宋体" w:hAnsi="宋体" w:eastAsia="宋体" w:cs="宋体"/>
                <w:b w:val="0"/>
                <w:bCs/>
                <w:kern w:val="2"/>
                <w:sz w:val="24"/>
                <w:szCs w:val="24"/>
                <w:highlight w:val="none"/>
                <w:u w:val="none"/>
                <w:lang w:val="en-US" w:eastAsia="zh-CN" w:bidi="ar-SA"/>
              </w:rPr>
            </w:pPr>
          </w:p>
        </w:tc>
        <w:tc>
          <w:tcPr>
            <w:tcW w:w="1275" w:type="pct"/>
            <w:shd w:val="clear" w:color="auto" w:fill="FFFFFF"/>
            <w:noWrap w:val="0"/>
            <w:vAlign w:val="center"/>
          </w:tcPr>
          <w:p w14:paraId="7AFE6E53">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亮度</w:t>
            </w:r>
          </w:p>
        </w:tc>
        <w:tc>
          <w:tcPr>
            <w:tcW w:w="2945" w:type="pct"/>
            <w:shd w:val="clear" w:color="auto" w:fill="FFFFFF"/>
            <w:noWrap w:val="0"/>
            <w:vAlign w:val="center"/>
          </w:tcPr>
          <w:p w14:paraId="47231A91">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250cd/m²</w:t>
            </w:r>
          </w:p>
        </w:tc>
      </w:tr>
      <w:tr w14:paraId="153DF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2" w:hRule="atLeast"/>
          <w:jc w:val="center"/>
        </w:trPr>
        <w:tc>
          <w:tcPr>
            <w:tcW w:w="780" w:type="pct"/>
            <w:vMerge w:val="continue"/>
            <w:shd w:val="clear" w:color="auto" w:fill="FFFFFF"/>
            <w:noWrap w:val="0"/>
            <w:vAlign w:val="center"/>
          </w:tcPr>
          <w:p w14:paraId="08826FEF">
            <w:pPr>
              <w:widowControl/>
              <w:jc w:val="center"/>
              <w:textAlignment w:val="center"/>
              <w:rPr>
                <w:rFonts w:hint="eastAsia" w:ascii="宋体" w:hAnsi="宋体" w:eastAsia="宋体" w:cs="宋体"/>
                <w:b w:val="0"/>
                <w:bCs/>
                <w:kern w:val="2"/>
                <w:sz w:val="24"/>
                <w:szCs w:val="24"/>
                <w:highlight w:val="none"/>
                <w:u w:val="none"/>
                <w:lang w:val="en-US" w:eastAsia="zh-CN" w:bidi="ar-SA"/>
              </w:rPr>
            </w:pPr>
          </w:p>
        </w:tc>
        <w:tc>
          <w:tcPr>
            <w:tcW w:w="1275" w:type="pct"/>
            <w:shd w:val="clear" w:color="auto" w:fill="FFFFFF"/>
            <w:noWrap w:val="0"/>
            <w:vAlign w:val="center"/>
          </w:tcPr>
          <w:p w14:paraId="5702948B">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响应时间</w:t>
            </w:r>
          </w:p>
        </w:tc>
        <w:tc>
          <w:tcPr>
            <w:tcW w:w="2945" w:type="pct"/>
            <w:shd w:val="clear" w:color="auto" w:fill="FFFFFF"/>
            <w:noWrap w:val="0"/>
            <w:vAlign w:val="center"/>
          </w:tcPr>
          <w:p w14:paraId="59269E76">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14ms</w:t>
            </w:r>
          </w:p>
        </w:tc>
      </w:tr>
      <w:tr w14:paraId="57461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2" w:hRule="atLeast"/>
          <w:jc w:val="center"/>
        </w:trPr>
        <w:tc>
          <w:tcPr>
            <w:tcW w:w="780" w:type="pct"/>
            <w:vMerge w:val="continue"/>
            <w:shd w:val="clear" w:color="auto" w:fill="FFFFFF"/>
            <w:noWrap w:val="0"/>
            <w:vAlign w:val="center"/>
          </w:tcPr>
          <w:p w14:paraId="6526648F">
            <w:pPr>
              <w:widowControl/>
              <w:jc w:val="center"/>
              <w:textAlignment w:val="center"/>
              <w:rPr>
                <w:rFonts w:hint="eastAsia" w:ascii="宋体" w:hAnsi="宋体" w:eastAsia="宋体" w:cs="宋体"/>
                <w:b w:val="0"/>
                <w:bCs/>
                <w:kern w:val="2"/>
                <w:sz w:val="24"/>
                <w:szCs w:val="24"/>
                <w:highlight w:val="none"/>
                <w:u w:val="none"/>
                <w:lang w:val="en-US" w:eastAsia="zh-CN" w:bidi="ar-SA"/>
              </w:rPr>
            </w:pPr>
          </w:p>
        </w:tc>
        <w:tc>
          <w:tcPr>
            <w:tcW w:w="1275" w:type="pct"/>
            <w:shd w:val="clear" w:color="auto" w:fill="FFFFFF"/>
            <w:noWrap w:val="0"/>
            <w:vAlign w:val="center"/>
          </w:tcPr>
          <w:p w14:paraId="786F9A24">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可视视角</w:t>
            </w:r>
          </w:p>
        </w:tc>
        <w:tc>
          <w:tcPr>
            <w:tcW w:w="2945" w:type="pct"/>
            <w:shd w:val="clear" w:color="auto" w:fill="FFFFFF"/>
            <w:noWrap w:val="0"/>
            <w:vAlign w:val="center"/>
          </w:tcPr>
          <w:p w14:paraId="23379F6F">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170°(H)/170°(V)  (Typ.)(CR＞10)</w:t>
            </w:r>
          </w:p>
        </w:tc>
      </w:tr>
      <w:tr w14:paraId="77966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780" w:type="pct"/>
            <w:vMerge w:val="continue"/>
            <w:shd w:val="clear" w:color="auto" w:fill="FFFFFF"/>
            <w:noWrap w:val="0"/>
            <w:vAlign w:val="center"/>
          </w:tcPr>
          <w:p w14:paraId="0B08EC08">
            <w:pPr>
              <w:widowControl/>
              <w:jc w:val="center"/>
              <w:textAlignment w:val="center"/>
              <w:rPr>
                <w:rFonts w:hint="eastAsia" w:ascii="宋体" w:hAnsi="宋体" w:eastAsia="宋体" w:cs="宋体"/>
                <w:b w:val="0"/>
                <w:bCs/>
                <w:kern w:val="2"/>
                <w:sz w:val="24"/>
                <w:szCs w:val="24"/>
                <w:highlight w:val="none"/>
                <w:u w:val="none"/>
                <w:lang w:val="en-US" w:eastAsia="zh-CN" w:bidi="ar-SA"/>
              </w:rPr>
            </w:pPr>
          </w:p>
        </w:tc>
        <w:tc>
          <w:tcPr>
            <w:tcW w:w="1275" w:type="pct"/>
            <w:shd w:val="clear" w:color="auto" w:fill="FFFFFF"/>
            <w:noWrap w:val="0"/>
            <w:vAlign w:val="center"/>
          </w:tcPr>
          <w:p w14:paraId="13704862">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显示颜色</w:t>
            </w:r>
          </w:p>
        </w:tc>
        <w:tc>
          <w:tcPr>
            <w:tcW w:w="2945" w:type="pct"/>
            <w:shd w:val="clear" w:color="auto" w:fill="FFFFFF"/>
            <w:noWrap w:val="0"/>
            <w:vAlign w:val="center"/>
          </w:tcPr>
          <w:p w14:paraId="55C9BA96">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16.7M(8bit)</w:t>
            </w:r>
          </w:p>
        </w:tc>
      </w:tr>
      <w:tr w14:paraId="04D2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2" w:hRule="atLeast"/>
          <w:jc w:val="center"/>
        </w:trPr>
        <w:tc>
          <w:tcPr>
            <w:tcW w:w="780" w:type="pct"/>
            <w:vMerge w:val="restart"/>
            <w:shd w:val="clear" w:color="auto" w:fill="FFFFFF"/>
            <w:noWrap w:val="0"/>
            <w:vAlign w:val="center"/>
          </w:tcPr>
          <w:p w14:paraId="611892D7">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电磁手写相关参数</w:t>
            </w:r>
          </w:p>
          <w:p w14:paraId="1154CC82">
            <w:pPr>
              <w:widowControl/>
              <w:jc w:val="center"/>
              <w:textAlignment w:val="center"/>
              <w:rPr>
                <w:rFonts w:hint="eastAsia" w:ascii="宋体" w:hAnsi="宋体" w:eastAsia="宋体" w:cs="宋体"/>
                <w:b w:val="0"/>
                <w:bCs/>
                <w:kern w:val="2"/>
                <w:sz w:val="24"/>
                <w:szCs w:val="24"/>
                <w:highlight w:val="none"/>
                <w:u w:val="none"/>
                <w:lang w:val="en-US" w:eastAsia="zh-CN" w:bidi="ar-SA"/>
              </w:rPr>
            </w:pPr>
          </w:p>
        </w:tc>
        <w:tc>
          <w:tcPr>
            <w:tcW w:w="1275" w:type="pct"/>
            <w:shd w:val="clear" w:color="auto" w:fill="FFFFFF"/>
            <w:noWrap w:val="0"/>
            <w:vAlign w:val="center"/>
          </w:tcPr>
          <w:p w14:paraId="1FD5D42C">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笔感应技术</w:t>
            </w:r>
          </w:p>
        </w:tc>
        <w:tc>
          <w:tcPr>
            <w:tcW w:w="2945" w:type="pct"/>
            <w:shd w:val="clear" w:color="auto" w:fill="FFFFFF"/>
            <w:noWrap w:val="0"/>
            <w:vAlign w:val="center"/>
          </w:tcPr>
          <w:p w14:paraId="7765C635">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无源被动式电磁感应</w:t>
            </w:r>
          </w:p>
        </w:tc>
      </w:tr>
      <w:tr w14:paraId="655D4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780" w:type="pct"/>
            <w:vMerge w:val="continue"/>
            <w:shd w:val="clear" w:color="auto" w:fill="FFFFFF"/>
            <w:noWrap w:val="0"/>
            <w:vAlign w:val="center"/>
          </w:tcPr>
          <w:p w14:paraId="70457051">
            <w:pPr>
              <w:widowControl/>
              <w:jc w:val="center"/>
              <w:textAlignment w:val="center"/>
              <w:rPr>
                <w:rFonts w:hint="eastAsia" w:ascii="宋体" w:hAnsi="宋体" w:eastAsia="宋体" w:cs="宋体"/>
                <w:b w:val="0"/>
                <w:bCs/>
                <w:kern w:val="2"/>
                <w:sz w:val="24"/>
                <w:szCs w:val="24"/>
                <w:highlight w:val="none"/>
                <w:u w:val="none"/>
                <w:lang w:val="en-US" w:eastAsia="zh-CN" w:bidi="ar-SA"/>
              </w:rPr>
            </w:pPr>
          </w:p>
        </w:tc>
        <w:tc>
          <w:tcPr>
            <w:tcW w:w="1275" w:type="pct"/>
            <w:shd w:val="clear" w:color="auto" w:fill="FFFFFF"/>
            <w:noWrap w:val="0"/>
            <w:vAlign w:val="center"/>
          </w:tcPr>
          <w:p w14:paraId="366D936F">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手写分辨率</w:t>
            </w:r>
          </w:p>
        </w:tc>
        <w:tc>
          <w:tcPr>
            <w:tcW w:w="2945" w:type="pct"/>
            <w:shd w:val="clear" w:color="auto" w:fill="FFFFFF"/>
            <w:noWrap w:val="0"/>
            <w:vAlign w:val="center"/>
          </w:tcPr>
          <w:p w14:paraId="3578FFB1">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5080LPI</w:t>
            </w:r>
          </w:p>
        </w:tc>
      </w:tr>
      <w:tr w14:paraId="590C3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2" w:hRule="atLeast"/>
          <w:jc w:val="center"/>
        </w:trPr>
        <w:tc>
          <w:tcPr>
            <w:tcW w:w="780" w:type="pct"/>
            <w:vMerge w:val="continue"/>
            <w:shd w:val="clear" w:color="auto" w:fill="FFFFFF"/>
            <w:noWrap w:val="0"/>
            <w:vAlign w:val="center"/>
          </w:tcPr>
          <w:p w14:paraId="548B0FF1">
            <w:pPr>
              <w:widowControl/>
              <w:jc w:val="center"/>
              <w:textAlignment w:val="center"/>
              <w:rPr>
                <w:rFonts w:hint="eastAsia" w:ascii="宋体" w:hAnsi="宋体" w:eastAsia="宋体" w:cs="宋体"/>
                <w:b w:val="0"/>
                <w:bCs/>
                <w:kern w:val="2"/>
                <w:sz w:val="24"/>
                <w:szCs w:val="24"/>
                <w:highlight w:val="none"/>
                <w:u w:val="none"/>
                <w:lang w:val="en-US" w:eastAsia="zh-CN" w:bidi="ar-SA"/>
              </w:rPr>
            </w:pPr>
          </w:p>
        </w:tc>
        <w:tc>
          <w:tcPr>
            <w:tcW w:w="1275" w:type="pct"/>
            <w:shd w:val="clear" w:color="auto" w:fill="FFFFFF"/>
            <w:noWrap w:val="0"/>
            <w:vAlign w:val="center"/>
          </w:tcPr>
          <w:p w14:paraId="4EB817E7">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压感级别</w:t>
            </w:r>
          </w:p>
        </w:tc>
        <w:tc>
          <w:tcPr>
            <w:tcW w:w="2945" w:type="pct"/>
            <w:shd w:val="clear" w:color="auto" w:fill="FFFFFF"/>
            <w:noWrap w:val="0"/>
            <w:vAlign w:val="center"/>
          </w:tcPr>
          <w:p w14:paraId="2DC47612">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8192 Levels</w:t>
            </w:r>
          </w:p>
        </w:tc>
      </w:tr>
      <w:tr w14:paraId="5207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780" w:type="pct"/>
            <w:vMerge w:val="continue"/>
            <w:shd w:val="clear" w:color="auto" w:fill="FFFFFF"/>
            <w:noWrap w:val="0"/>
            <w:vAlign w:val="center"/>
          </w:tcPr>
          <w:p w14:paraId="0FC4BD4E">
            <w:pPr>
              <w:widowControl/>
              <w:jc w:val="center"/>
              <w:textAlignment w:val="center"/>
              <w:rPr>
                <w:rFonts w:hint="eastAsia" w:ascii="宋体" w:hAnsi="宋体" w:eastAsia="宋体" w:cs="宋体"/>
                <w:b w:val="0"/>
                <w:bCs/>
                <w:kern w:val="2"/>
                <w:sz w:val="24"/>
                <w:szCs w:val="24"/>
                <w:highlight w:val="none"/>
                <w:u w:val="none"/>
                <w:lang w:val="en-US" w:eastAsia="zh-CN" w:bidi="ar-SA"/>
              </w:rPr>
            </w:pPr>
          </w:p>
        </w:tc>
        <w:tc>
          <w:tcPr>
            <w:tcW w:w="1275" w:type="pct"/>
            <w:shd w:val="clear" w:color="auto" w:fill="FFFFFF"/>
            <w:noWrap w:val="0"/>
            <w:vAlign w:val="center"/>
          </w:tcPr>
          <w:p w14:paraId="75F5A8F1">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精确度</w:t>
            </w:r>
          </w:p>
        </w:tc>
        <w:tc>
          <w:tcPr>
            <w:tcW w:w="2945" w:type="pct"/>
            <w:shd w:val="clear" w:color="auto" w:fill="FFFFFF"/>
            <w:noWrap w:val="0"/>
            <w:vAlign w:val="center"/>
          </w:tcPr>
          <w:p w14:paraId="72A1A7C0">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±0.5毫米 (中心), ±2.0毫米 (边角)</w:t>
            </w:r>
          </w:p>
        </w:tc>
      </w:tr>
      <w:tr w14:paraId="790A4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2" w:hRule="atLeast"/>
          <w:jc w:val="center"/>
        </w:trPr>
        <w:tc>
          <w:tcPr>
            <w:tcW w:w="780" w:type="pct"/>
            <w:vMerge w:val="continue"/>
            <w:shd w:val="clear" w:color="auto" w:fill="FFFFFF"/>
            <w:noWrap w:val="0"/>
            <w:vAlign w:val="center"/>
          </w:tcPr>
          <w:p w14:paraId="57211212">
            <w:pPr>
              <w:widowControl/>
              <w:jc w:val="center"/>
              <w:textAlignment w:val="center"/>
              <w:rPr>
                <w:rFonts w:hint="eastAsia" w:ascii="宋体" w:hAnsi="宋体" w:eastAsia="宋体" w:cs="宋体"/>
                <w:b w:val="0"/>
                <w:bCs/>
                <w:kern w:val="2"/>
                <w:sz w:val="24"/>
                <w:szCs w:val="24"/>
                <w:highlight w:val="none"/>
                <w:u w:val="none"/>
                <w:lang w:val="en-US" w:eastAsia="zh-CN" w:bidi="ar-SA"/>
              </w:rPr>
            </w:pPr>
          </w:p>
        </w:tc>
        <w:tc>
          <w:tcPr>
            <w:tcW w:w="1275" w:type="pct"/>
            <w:shd w:val="clear" w:color="auto" w:fill="FFFFFF"/>
            <w:noWrap w:val="0"/>
            <w:vAlign w:val="center"/>
          </w:tcPr>
          <w:p w14:paraId="00ACA65C">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感应高度</w:t>
            </w:r>
          </w:p>
        </w:tc>
        <w:tc>
          <w:tcPr>
            <w:tcW w:w="2945" w:type="pct"/>
            <w:shd w:val="clear" w:color="auto" w:fill="FFFFFF"/>
            <w:noWrap w:val="0"/>
            <w:vAlign w:val="center"/>
          </w:tcPr>
          <w:p w14:paraId="7A3ACF83">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10 mm</w:t>
            </w:r>
          </w:p>
        </w:tc>
      </w:tr>
      <w:tr w14:paraId="30FF2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780" w:type="pct"/>
            <w:vMerge w:val="continue"/>
            <w:shd w:val="clear" w:color="auto" w:fill="FFFFFF"/>
            <w:noWrap w:val="0"/>
            <w:vAlign w:val="center"/>
          </w:tcPr>
          <w:p w14:paraId="53F06432">
            <w:pPr>
              <w:widowControl/>
              <w:jc w:val="center"/>
              <w:textAlignment w:val="center"/>
              <w:rPr>
                <w:rFonts w:hint="eastAsia" w:ascii="宋体" w:hAnsi="宋体" w:eastAsia="宋体" w:cs="宋体"/>
                <w:b w:val="0"/>
                <w:bCs/>
                <w:kern w:val="2"/>
                <w:sz w:val="24"/>
                <w:szCs w:val="24"/>
                <w:highlight w:val="none"/>
                <w:u w:val="none"/>
                <w:lang w:val="en-US" w:eastAsia="zh-CN" w:bidi="ar-SA"/>
              </w:rPr>
            </w:pPr>
          </w:p>
        </w:tc>
        <w:tc>
          <w:tcPr>
            <w:tcW w:w="1275" w:type="pct"/>
            <w:shd w:val="clear" w:color="auto" w:fill="FFFFFF"/>
            <w:noWrap w:val="0"/>
            <w:vAlign w:val="center"/>
          </w:tcPr>
          <w:p w14:paraId="361B7C19">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读取速率</w:t>
            </w:r>
          </w:p>
        </w:tc>
        <w:tc>
          <w:tcPr>
            <w:tcW w:w="2945" w:type="pct"/>
            <w:shd w:val="clear" w:color="auto" w:fill="FFFFFF"/>
            <w:noWrap w:val="0"/>
            <w:vAlign w:val="center"/>
          </w:tcPr>
          <w:p w14:paraId="0072AAC2">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233 PPS</w:t>
            </w:r>
          </w:p>
        </w:tc>
      </w:tr>
      <w:tr w14:paraId="62D3D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2" w:hRule="atLeast"/>
          <w:jc w:val="center"/>
        </w:trPr>
        <w:tc>
          <w:tcPr>
            <w:tcW w:w="780" w:type="pct"/>
            <w:vMerge w:val="continue"/>
            <w:shd w:val="clear" w:color="auto" w:fill="FFFFFF"/>
            <w:noWrap w:val="0"/>
            <w:vAlign w:val="center"/>
          </w:tcPr>
          <w:p w14:paraId="4E4D5AD2">
            <w:pPr>
              <w:widowControl/>
              <w:jc w:val="center"/>
              <w:textAlignment w:val="center"/>
              <w:rPr>
                <w:rFonts w:hint="eastAsia" w:ascii="宋体" w:hAnsi="宋体" w:eastAsia="宋体" w:cs="宋体"/>
                <w:b w:val="0"/>
                <w:bCs/>
                <w:kern w:val="2"/>
                <w:sz w:val="24"/>
                <w:szCs w:val="24"/>
                <w:highlight w:val="none"/>
                <w:u w:val="none"/>
                <w:lang w:val="en-US" w:eastAsia="zh-CN" w:bidi="ar-SA"/>
              </w:rPr>
            </w:pPr>
          </w:p>
        </w:tc>
        <w:tc>
          <w:tcPr>
            <w:tcW w:w="1275" w:type="pct"/>
            <w:shd w:val="clear" w:color="auto" w:fill="FFFFFF"/>
            <w:noWrap w:val="0"/>
            <w:vAlign w:val="center"/>
          </w:tcPr>
          <w:p w14:paraId="2900423A">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握笔倾角识别</w:t>
            </w:r>
          </w:p>
        </w:tc>
        <w:tc>
          <w:tcPr>
            <w:tcW w:w="2945" w:type="pct"/>
            <w:shd w:val="clear" w:color="auto" w:fill="FFFFFF"/>
            <w:noWrap w:val="0"/>
            <w:vAlign w:val="center"/>
          </w:tcPr>
          <w:p w14:paraId="476CB2FD">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最大允许±45°握笔角度</w:t>
            </w:r>
          </w:p>
        </w:tc>
      </w:tr>
      <w:tr w14:paraId="1712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780" w:type="pct"/>
            <w:shd w:val="clear" w:color="auto" w:fill="FFFFFF"/>
            <w:noWrap w:val="0"/>
            <w:vAlign w:val="center"/>
          </w:tcPr>
          <w:p w14:paraId="3C18FF83">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指纹</w:t>
            </w:r>
          </w:p>
        </w:tc>
        <w:tc>
          <w:tcPr>
            <w:tcW w:w="1275" w:type="pct"/>
            <w:shd w:val="clear" w:color="auto" w:fill="FFFFFF"/>
            <w:noWrap w:val="0"/>
            <w:vAlign w:val="center"/>
          </w:tcPr>
          <w:p w14:paraId="775C6A92">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指纹规范</w:t>
            </w:r>
          </w:p>
        </w:tc>
        <w:tc>
          <w:tcPr>
            <w:tcW w:w="2945" w:type="pct"/>
            <w:shd w:val="clear" w:color="auto" w:fill="FFFFFF"/>
            <w:noWrap w:val="0"/>
            <w:vAlign w:val="center"/>
          </w:tcPr>
          <w:p w14:paraId="6880513B">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指纹采集：电容式指纹采集芯片</w:t>
            </w:r>
          </w:p>
          <w:p w14:paraId="597D4622">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有效采集面积：9.6x9.6 (mm)</w:t>
            </w:r>
          </w:p>
          <w:p w14:paraId="422548DD">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影像大小：192x192像素</w:t>
            </w:r>
          </w:p>
          <w:p w14:paraId="45F6231A">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解析度：508 dpi</w:t>
            </w:r>
          </w:p>
          <w:p w14:paraId="02745EF3">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感应阵列256*288 (pixel)</w:t>
            </w:r>
          </w:p>
        </w:tc>
      </w:tr>
      <w:tr w14:paraId="184CC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2" w:hRule="atLeast"/>
          <w:jc w:val="center"/>
        </w:trPr>
        <w:tc>
          <w:tcPr>
            <w:tcW w:w="780" w:type="pct"/>
            <w:vMerge w:val="restart"/>
            <w:shd w:val="clear" w:color="auto" w:fill="FFFFFF"/>
            <w:noWrap w:val="0"/>
            <w:vAlign w:val="center"/>
          </w:tcPr>
          <w:p w14:paraId="1A43FAEF">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数据接口</w:t>
            </w:r>
          </w:p>
        </w:tc>
        <w:tc>
          <w:tcPr>
            <w:tcW w:w="1275" w:type="pct"/>
            <w:shd w:val="clear" w:color="auto" w:fill="FFFFFF"/>
            <w:noWrap w:val="0"/>
            <w:vAlign w:val="center"/>
          </w:tcPr>
          <w:p w14:paraId="698481A8">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数据传输方式</w:t>
            </w:r>
          </w:p>
        </w:tc>
        <w:tc>
          <w:tcPr>
            <w:tcW w:w="2945" w:type="pct"/>
            <w:shd w:val="clear" w:color="auto" w:fill="FFFFFF"/>
            <w:noWrap w:val="0"/>
            <w:vAlign w:val="center"/>
          </w:tcPr>
          <w:p w14:paraId="38E252E7">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支持USB数据交互通信</w:t>
            </w:r>
          </w:p>
        </w:tc>
      </w:tr>
      <w:tr w14:paraId="08A0A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74" w:hRule="atLeast"/>
          <w:jc w:val="center"/>
        </w:trPr>
        <w:tc>
          <w:tcPr>
            <w:tcW w:w="780" w:type="pct"/>
            <w:vMerge w:val="continue"/>
            <w:shd w:val="clear" w:color="auto" w:fill="FFFFFF"/>
            <w:noWrap w:val="0"/>
            <w:vAlign w:val="center"/>
          </w:tcPr>
          <w:p w14:paraId="07450449">
            <w:pPr>
              <w:widowControl/>
              <w:jc w:val="center"/>
              <w:textAlignment w:val="center"/>
              <w:rPr>
                <w:rFonts w:hint="eastAsia" w:ascii="宋体" w:hAnsi="宋体" w:eastAsia="宋体" w:cs="宋体"/>
                <w:b w:val="0"/>
                <w:bCs/>
                <w:kern w:val="2"/>
                <w:sz w:val="24"/>
                <w:szCs w:val="24"/>
                <w:highlight w:val="none"/>
                <w:u w:val="none"/>
                <w:lang w:val="en-US" w:eastAsia="zh-CN" w:bidi="ar-SA"/>
              </w:rPr>
            </w:pPr>
          </w:p>
        </w:tc>
        <w:tc>
          <w:tcPr>
            <w:tcW w:w="1275" w:type="pct"/>
            <w:shd w:val="clear" w:color="auto" w:fill="FFFFFF"/>
            <w:noWrap w:val="0"/>
            <w:vAlign w:val="center"/>
          </w:tcPr>
          <w:p w14:paraId="4272D6A2">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外部接口</w:t>
            </w:r>
          </w:p>
        </w:tc>
        <w:tc>
          <w:tcPr>
            <w:tcW w:w="2945" w:type="pct"/>
            <w:shd w:val="clear" w:color="auto" w:fill="FFFFFF"/>
            <w:noWrap w:val="0"/>
            <w:vAlign w:val="center"/>
          </w:tcPr>
          <w:p w14:paraId="63762274">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 xml:space="preserve">Type-C*1 </w:t>
            </w:r>
          </w:p>
        </w:tc>
      </w:tr>
      <w:tr w14:paraId="5B13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780" w:type="pct"/>
            <w:vMerge w:val="continue"/>
            <w:shd w:val="clear" w:color="auto" w:fill="FFFFFF"/>
            <w:noWrap w:val="0"/>
            <w:vAlign w:val="center"/>
          </w:tcPr>
          <w:p w14:paraId="11B433C8">
            <w:pPr>
              <w:widowControl/>
              <w:jc w:val="center"/>
              <w:textAlignment w:val="center"/>
              <w:rPr>
                <w:rFonts w:hint="eastAsia" w:ascii="宋体" w:hAnsi="宋体" w:eastAsia="宋体" w:cs="宋体"/>
                <w:b w:val="0"/>
                <w:bCs/>
                <w:kern w:val="2"/>
                <w:sz w:val="24"/>
                <w:szCs w:val="24"/>
                <w:highlight w:val="none"/>
                <w:u w:val="none"/>
                <w:lang w:val="en-US" w:eastAsia="zh-CN" w:bidi="ar-SA"/>
              </w:rPr>
            </w:pPr>
          </w:p>
        </w:tc>
        <w:tc>
          <w:tcPr>
            <w:tcW w:w="1275" w:type="pct"/>
            <w:shd w:val="clear" w:color="auto" w:fill="FFFFFF"/>
            <w:noWrap w:val="0"/>
            <w:vAlign w:val="center"/>
          </w:tcPr>
          <w:p w14:paraId="77D977DE">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外观设计及尺寸</w:t>
            </w:r>
          </w:p>
        </w:tc>
        <w:tc>
          <w:tcPr>
            <w:tcW w:w="2945" w:type="pct"/>
            <w:shd w:val="clear" w:color="auto" w:fill="FFFFFF"/>
            <w:noWrap w:val="0"/>
            <w:vAlign w:val="center"/>
          </w:tcPr>
          <w:p w14:paraId="2B883C97">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产品外观及尺寸符合小巧，易于摆放要求</w:t>
            </w:r>
          </w:p>
          <w:p w14:paraId="4F29511F">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产品屏幕易于观看，且具有倾斜角度，15度-35度间。</w:t>
            </w:r>
          </w:p>
        </w:tc>
      </w:tr>
      <w:tr w14:paraId="40605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2" w:hRule="atLeast"/>
          <w:jc w:val="center"/>
        </w:trPr>
        <w:tc>
          <w:tcPr>
            <w:tcW w:w="780" w:type="pct"/>
            <w:vMerge w:val="continue"/>
            <w:shd w:val="clear" w:color="auto" w:fill="FFFFFF"/>
            <w:noWrap w:val="0"/>
            <w:vAlign w:val="center"/>
          </w:tcPr>
          <w:p w14:paraId="3E36811A">
            <w:pPr>
              <w:widowControl/>
              <w:jc w:val="center"/>
              <w:textAlignment w:val="center"/>
              <w:rPr>
                <w:rFonts w:hint="eastAsia" w:ascii="宋体" w:hAnsi="宋体" w:eastAsia="宋体" w:cs="宋体"/>
                <w:b w:val="0"/>
                <w:bCs/>
                <w:kern w:val="2"/>
                <w:sz w:val="24"/>
                <w:szCs w:val="24"/>
                <w:highlight w:val="none"/>
                <w:u w:val="none"/>
                <w:lang w:val="en-US" w:eastAsia="zh-CN" w:bidi="ar-SA"/>
              </w:rPr>
            </w:pPr>
          </w:p>
        </w:tc>
        <w:tc>
          <w:tcPr>
            <w:tcW w:w="1275" w:type="pct"/>
            <w:shd w:val="clear" w:color="auto" w:fill="FFFFFF"/>
            <w:noWrap w:val="0"/>
            <w:vAlign w:val="center"/>
          </w:tcPr>
          <w:p w14:paraId="1C0E326C">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线缆</w:t>
            </w:r>
          </w:p>
        </w:tc>
        <w:tc>
          <w:tcPr>
            <w:tcW w:w="2945" w:type="pct"/>
            <w:shd w:val="clear" w:color="auto" w:fill="FFFFFF"/>
            <w:noWrap w:val="0"/>
            <w:vAlign w:val="center"/>
          </w:tcPr>
          <w:p w14:paraId="3D46338F">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 xml:space="preserve">线缆和机身连接可拆卸。设备端只露一条集成线缆，简洁桌面。电缆延伸至控制端或其它交互端，线缆长大于2米。 </w:t>
            </w:r>
          </w:p>
        </w:tc>
      </w:tr>
      <w:tr w14:paraId="395E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2" w:hRule="atLeast"/>
          <w:jc w:val="center"/>
        </w:trPr>
        <w:tc>
          <w:tcPr>
            <w:tcW w:w="780" w:type="pct"/>
            <w:vMerge w:val="continue"/>
            <w:shd w:val="clear" w:color="auto" w:fill="FFFFFF"/>
            <w:noWrap w:val="0"/>
            <w:vAlign w:val="center"/>
          </w:tcPr>
          <w:p w14:paraId="2DC03A16">
            <w:pPr>
              <w:widowControl/>
              <w:jc w:val="center"/>
              <w:textAlignment w:val="center"/>
              <w:rPr>
                <w:rFonts w:hint="eastAsia" w:ascii="宋体" w:hAnsi="宋体" w:eastAsia="宋体" w:cs="宋体"/>
                <w:b w:val="0"/>
                <w:bCs/>
                <w:kern w:val="2"/>
                <w:sz w:val="24"/>
                <w:szCs w:val="24"/>
                <w:highlight w:val="none"/>
                <w:u w:val="none"/>
                <w:lang w:val="en-US" w:eastAsia="zh-CN" w:bidi="ar-SA"/>
              </w:rPr>
            </w:pPr>
          </w:p>
        </w:tc>
        <w:tc>
          <w:tcPr>
            <w:tcW w:w="1275" w:type="pct"/>
            <w:shd w:val="clear" w:color="auto" w:fill="FFFFFF"/>
            <w:noWrap w:val="0"/>
            <w:vAlign w:val="center"/>
          </w:tcPr>
          <w:p w14:paraId="2B34622D">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防滑装置</w:t>
            </w:r>
          </w:p>
        </w:tc>
        <w:tc>
          <w:tcPr>
            <w:tcW w:w="2945" w:type="pct"/>
            <w:shd w:val="clear" w:color="auto" w:fill="FFFFFF"/>
            <w:noWrap w:val="0"/>
            <w:vAlign w:val="center"/>
          </w:tcPr>
          <w:p w14:paraId="2FA96B85">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设备底部有防滑装置，不容易滑动，方便操作</w:t>
            </w:r>
          </w:p>
        </w:tc>
      </w:tr>
      <w:tr w14:paraId="6191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2" w:hRule="atLeast"/>
          <w:jc w:val="center"/>
        </w:trPr>
        <w:tc>
          <w:tcPr>
            <w:tcW w:w="780" w:type="pct"/>
            <w:vMerge w:val="continue"/>
            <w:shd w:val="clear" w:color="auto" w:fill="FFFFFF"/>
            <w:noWrap w:val="0"/>
            <w:vAlign w:val="center"/>
          </w:tcPr>
          <w:p w14:paraId="5126743C">
            <w:pPr>
              <w:jc w:val="center"/>
              <w:rPr>
                <w:rFonts w:hint="eastAsia" w:ascii="宋体" w:hAnsi="宋体" w:eastAsia="宋体" w:cs="宋体"/>
                <w:b w:val="0"/>
                <w:bCs/>
                <w:kern w:val="2"/>
                <w:sz w:val="24"/>
                <w:szCs w:val="24"/>
                <w:highlight w:val="none"/>
                <w:u w:val="none"/>
                <w:lang w:val="en-US" w:eastAsia="zh-CN" w:bidi="ar-SA"/>
              </w:rPr>
            </w:pPr>
          </w:p>
        </w:tc>
        <w:tc>
          <w:tcPr>
            <w:tcW w:w="1275" w:type="pct"/>
            <w:shd w:val="clear" w:color="auto" w:fill="FFFFFF"/>
            <w:noWrap w:val="0"/>
            <w:vAlign w:val="center"/>
          </w:tcPr>
          <w:p w14:paraId="75C7F335">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数据线</w:t>
            </w:r>
          </w:p>
        </w:tc>
        <w:tc>
          <w:tcPr>
            <w:tcW w:w="2945" w:type="pct"/>
            <w:shd w:val="clear" w:color="auto" w:fill="FFFFFF"/>
            <w:noWrap w:val="0"/>
            <w:vAlign w:val="center"/>
          </w:tcPr>
          <w:p w14:paraId="490B30BA">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Type-C和两个USB A</w:t>
            </w:r>
          </w:p>
        </w:tc>
      </w:tr>
      <w:tr w14:paraId="62A75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2" w:hRule="atLeast"/>
          <w:jc w:val="center"/>
        </w:trPr>
        <w:tc>
          <w:tcPr>
            <w:tcW w:w="780" w:type="pct"/>
            <w:vMerge w:val="continue"/>
            <w:shd w:val="clear" w:color="auto" w:fill="FFFFFF"/>
            <w:noWrap w:val="0"/>
            <w:vAlign w:val="center"/>
          </w:tcPr>
          <w:p w14:paraId="0EBAED63">
            <w:pPr>
              <w:jc w:val="center"/>
              <w:rPr>
                <w:rFonts w:hint="eastAsia" w:ascii="宋体" w:hAnsi="宋体" w:eastAsia="宋体" w:cs="宋体"/>
                <w:b w:val="0"/>
                <w:bCs/>
                <w:kern w:val="2"/>
                <w:sz w:val="24"/>
                <w:szCs w:val="24"/>
                <w:highlight w:val="none"/>
                <w:u w:val="none"/>
                <w:lang w:val="en-US" w:eastAsia="zh-CN" w:bidi="ar-SA"/>
              </w:rPr>
            </w:pPr>
          </w:p>
        </w:tc>
        <w:tc>
          <w:tcPr>
            <w:tcW w:w="1275" w:type="pct"/>
            <w:shd w:val="clear" w:color="auto" w:fill="FFFFFF"/>
            <w:noWrap w:val="0"/>
            <w:vAlign w:val="center"/>
          </w:tcPr>
          <w:p w14:paraId="2F096EF9">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外形尺寸</w:t>
            </w:r>
          </w:p>
        </w:tc>
        <w:tc>
          <w:tcPr>
            <w:tcW w:w="2945" w:type="pct"/>
            <w:shd w:val="clear" w:color="auto" w:fill="FFFFFF"/>
            <w:noWrap w:val="0"/>
            <w:vAlign w:val="center"/>
          </w:tcPr>
          <w:p w14:paraId="00A74368">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280 x 168.8 x 19.5 mm</w:t>
            </w:r>
          </w:p>
        </w:tc>
      </w:tr>
      <w:tr w14:paraId="775AB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2" w:hRule="atLeast"/>
          <w:jc w:val="center"/>
        </w:trPr>
        <w:tc>
          <w:tcPr>
            <w:tcW w:w="780" w:type="pct"/>
            <w:vMerge w:val="continue"/>
            <w:shd w:val="clear" w:color="auto" w:fill="FFFFFF"/>
            <w:noWrap w:val="0"/>
            <w:vAlign w:val="center"/>
          </w:tcPr>
          <w:p w14:paraId="711DEDA9">
            <w:pPr>
              <w:jc w:val="center"/>
              <w:rPr>
                <w:rFonts w:hint="eastAsia" w:ascii="宋体" w:hAnsi="宋体" w:eastAsia="宋体" w:cs="宋体"/>
                <w:b w:val="0"/>
                <w:bCs/>
                <w:kern w:val="2"/>
                <w:sz w:val="24"/>
                <w:szCs w:val="24"/>
                <w:highlight w:val="none"/>
                <w:u w:val="none"/>
                <w:lang w:val="en-US" w:eastAsia="zh-CN" w:bidi="ar-SA"/>
              </w:rPr>
            </w:pPr>
          </w:p>
        </w:tc>
        <w:tc>
          <w:tcPr>
            <w:tcW w:w="1275" w:type="pct"/>
            <w:shd w:val="clear" w:color="auto" w:fill="FFFFFF"/>
            <w:noWrap w:val="0"/>
            <w:vAlign w:val="center"/>
          </w:tcPr>
          <w:p w14:paraId="649A4173">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工作功耗</w:t>
            </w:r>
          </w:p>
        </w:tc>
        <w:tc>
          <w:tcPr>
            <w:tcW w:w="2945" w:type="pct"/>
            <w:shd w:val="clear" w:color="auto" w:fill="FFFFFF"/>
            <w:noWrap w:val="0"/>
            <w:vAlign w:val="center"/>
          </w:tcPr>
          <w:p w14:paraId="29FD55A6">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≤7W</w:t>
            </w:r>
          </w:p>
        </w:tc>
      </w:tr>
      <w:tr w14:paraId="3DC7D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2" w:hRule="atLeast"/>
          <w:jc w:val="center"/>
        </w:trPr>
        <w:tc>
          <w:tcPr>
            <w:tcW w:w="780" w:type="pct"/>
            <w:vMerge w:val="restart"/>
            <w:shd w:val="clear" w:color="auto" w:fill="FFFFFF"/>
            <w:noWrap w:val="0"/>
            <w:vAlign w:val="center"/>
          </w:tcPr>
          <w:p w14:paraId="10AC37E7">
            <w:pPr>
              <w:jc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其它</w:t>
            </w:r>
          </w:p>
        </w:tc>
        <w:tc>
          <w:tcPr>
            <w:tcW w:w="1275" w:type="pct"/>
            <w:shd w:val="clear" w:color="auto" w:fill="FFFFFF"/>
            <w:noWrap w:val="0"/>
            <w:vAlign w:val="center"/>
          </w:tcPr>
          <w:p w14:paraId="0B84FA40">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待机功耗</w:t>
            </w:r>
          </w:p>
        </w:tc>
        <w:tc>
          <w:tcPr>
            <w:tcW w:w="2945" w:type="pct"/>
            <w:shd w:val="clear" w:color="auto" w:fill="FFFFFF"/>
            <w:noWrap w:val="0"/>
            <w:vAlign w:val="center"/>
          </w:tcPr>
          <w:p w14:paraId="6FD78D96">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0.5W以下</w:t>
            </w:r>
          </w:p>
        </w:tc>
      </w:tr>
      <w:tr w14:paraId="642E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780" w:type="pct"/>
            <w:vMerge w:val="continue"/>
            <w:shd w:val="clear" w:color="auto" w:fill="FFFFFF"/>
            <w:noWrap w:val="0"/>
            <w:vAlign w:val="center"/>
          </w:tcPr>
          <w:p w14:paraId="2CFB89C9">
            <w:pPr>
              <w:jc w:val="center"/>
              <w:rPr>
                <w:rFonts w:hint="eastAsia" w:ascii="宋体" w:hAnsi="宋体" w:eastAsia="宋体" w:cs="宋体"/>
                <w:b w:val="0"/>
                <w:bCs/>
                <w:kern w:val="2"/>
                <w:sz w:val="24"/>
                <w:szCs w:val="24"/>
                <w:highlight w:val="none"/>
                <w:u w:val="none"/>
                <w:lang w:val="en-US" w:eastAsia="zh-CN" w:bidi="ar-SA"/>
              </w:rPr>
            </w:pPr>
          </w:p>
        </w:tc>
        <w:tc>
          <w:tcPr>
            <w:tcW w:w="1275" w:type="pct"/>
            <w:shd w:val="clear" w:color="auto" w:fill="FFFFFF"/>
            <w:noWrap w:val="0"/>
            <w:vAlign w:val="center"/>
          </w:tcPr>
          <w:p w14:paraId="0E04EA16">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工作温度与湿度</w:t>
            </w:r>
          </w:p>
        </w:tc>
        <w:tc>
          <w:tcPr>
            <w:tcW w:w="2945" w:type="pct"/>
            <w:shd w:val="clear" w:color="auto" w:fill="FFFFFF"/>
            <w:noWrap w:val="0"/>
            <w:vAlign w:val="center"/>
          </w:tcPr>
          <w:p w14:paraId="0F96DBE3">
            <w:pPr>
              <w:widowControl/>
              <w:jc w:val="center"/>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 xml:space="preserve">0 -+ 40°、 20-80% </w:t>
            </w:r>
          </w:p>
        </w:tc>
      </w:tr>
    </w:tbl>
    <w:p w14:paraId="3303B2F8">
      <w:pPr>
        <w:pStyle w:val="9"/>
        <w:ind w:firstLine="480" w:firstLineChars="20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软件要求</w:t>
      </w:r>
    </w:p>
    <w:p w14:paraId="1ECAB667">
      <w:pPr>
        <w:widowControl/>
        <w:ind w:firstLine="480" w:firstLineChars="200"/>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1)支持通过SDK/API与契约锁电子签系统进行集成，实现患者端在线签名、指纹确认，数据传输及验签功能。</w:t>
      </w:r>
    </w:p>
    <w:p w14:paraId="579BF95A">
      <w:pPr>
        <w:widowControl/>
        <w:ind w:firstLine="480" w:firstLineChars="200"/>
        <w:textAlignment w:val="center"/>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2)应支持用户身份认证机制（如短信验证、指纹识别、面部识别等）以确保签署过程的合法性和安全性。</w:t>
      </w:r>
    </w:p>
    <w:p w14:paraId="00E5A689">
      <w:pPr>
        <w:spacing w:line="360" w:lineRule="auto"/>
        <w:ind w:firstLine="480" w:firstLineChars="20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备注：包含契约锁对接开发费用，并以预算金额内，实际供货产品及数量结算。</w:t>
      </w:r>
    </w:p>
    <w:p w14:paraId="355B1B0C">
      <w:pPr>
        <w:pStyle w:val="9"/>
        <w:ind w:firstLine="48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2、货物包装运输：货物包装应符合国家标准，以保证设备在运输过程中不受损伤，由于包装不当造成设备在运输过程中损坏或丢失，由供应商负责。供应商自行选择运送方式并负责将产品运输到指定交货地点，并承担合同中约定的全部费用。运杂费包含在合同总金额内，包括供应商发货地至交货地之间所需的运输费、仓储费、装卸费、保险费、二次倒运费、现场保管费用等。</w:t>
      </w:r>
    </w:p>
    <w:p w14:paraId="1DF1C99B">
      <w:pPr>
        <w:pStyle w:val="9"/>
        <w:spacing w:after="0" w:afterLines="0"/>
        <w:ind w:firstLine="48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供货时间：合同签订后接采购通知后30个日历内交货。</w:t>
      </w:r>
    </w:p>
    <w:p w14:paraId="254BBCC1">
      <w:pPr>
        <w:pStyle w:val="9"/>
        <w:spacing w:after="0" w:afterLines="0"/>
        <w:ind w:firstLine="48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供货地点：</w:t>
      </w:r>
      <w:bookmarkStart w:id="0" w:name="_Hlk171635754"/>
      <w:r>
        <w:rPr>
          <w:rFonts w:hint="eastAsia" w:ascii="宋体" w:hAnsi="宋体" w:eastAsia="宋体" w:cs="宋体"/>
          <w:b w:val="0"/>
          <w:bCs/>
          <w:kern w:val="2"/>
          <w:sz w:val="24"/>
          <w:szCs w:val="24"/>
          <w:highlight w:val="none"/>
          <w:u w:val="none"/>
          <w:lang w:val="en-US" w:eastAsia="zh-CN" w:bidi="ar-SA"/>
        </w:rPr>
        <w:t>陕西中医药大学第二附属医院指定地点。</w:t>
      </w:r>
      <w:bookmarkEnd w:id="0"/>
    </w:p>
    <w:p w14:paraId="2B426B11">
      <w:pPr>
        <w:pStyle w:val="9"/>
        <w:spacing w:after="0" w:afterLines="0"/>
        <w:ind w:firstLine="48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 xml:space="preserve">技术保障：供应商提供质保期内全年7×24小时的技术咨询服务。  </w:t>
      </w:r>
    </w:p>
    <w:p w14:paraId="36706761">
      <w:pPr>
        <w:spacing w:line="360" w:lineRule="auto"/>
        <w:ind w:firstLine="48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3、安装调试：供应商应提供可承担维护职能的驻场维护技术人员，并提供联系人（常驻工程师）及联系电话（服务热线），能够按照招标方信息中心要求在指定地点安装调试所供设备。</w:t>
      </w:r>
    </w:p>
    <w:p w14:paraId="0221B4B5">
      <w:pPr>
        <w:spacing w:line="360" w:lineRule="auto"/>
        <w:ind w:firstLine="48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 xml:space="preserve">质量保证：供应商所交付的产品中必须100%合格，100%出厂检验, 如产品本身有质量问题或在院方无人为损坏的情况下, 一个月内包换(外观无损坏) 。 </w:t>
      </w:r>
    </w:p>
    <w:p w14:paraId="0B95FB71">
      <w:pPr>
        <w:spacing w:line="360" w:lineRule="auto"/>
        <w:ind w:firstLine="48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 xml:space="preserve">售后服务：保修期为【 3 】年, 保修期从招标方收到货之日起开始计算，在保修期内如果出现产品质量问题, 供应商应在接到招标方通知后及时给予解决。   </w:t>
      </w:r>
    </w:p>
    <w:p w14:paraId="0CB73D49">
      <w:pPr>
        <w:pStyle w:val="9"/>
        <w:ind w:firstLine="48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4、验收标准：</w:t>
      </w:r>
      <w:bookmarkStart w:id="1" w:name="_Hlk171670695"/>
      <w:r>
        <w:rPr>
          <w:rFonts w:hint="eastAsia" w:ascii="宋体" w:hAnsi="宋体" w:eastAsia="宋体" w:cs="宋体"/>
          <w:b w:val="0"/>
          <w:bCs/>
          <w:kern w:val="2"/>
          <w:sz w:val="24"/>
          <w:szCs w:val="24"/>
          <w:highlight w:val="none"/>
          <w:u w:val="none"/>
          <w:lang w:val="en-US" w:eastAsia="zh-CN" w:bidi="ar-SA"/>
        </w:rPr>
        <w:t>设备实际安装调试完成确认无误后，由招标方信息中心负责组织进行现场验收，招标方和供应商在交货地点现场清点设备数量、对所供设备的外观质量、安装合规性及运行使用情况验收，并形成验收结论，验收依据要求单证齐全，</w:t>
      </w:r>
      <w:bookmarkEnd w:id="1"/>
      <w:r>
        <w:rPr>
          <w:rFonts w:hint="eastAsia" w:ascii="宋体" w:hAnsi="宋体" w:eastAsia="宋体" w:cs="宋体"/>
          <w:b w:val="0"/>
          <w:bCs/>
          <w:kern w:val="2"/>
          <w:sz w:val="24"/>
          <w:szCs w:val="24"/>
          <w:highlight w:val="none"/>
          <w:u w:val="none"/>
          <w:lang w:val="en-US" w:eastAsia="zh-CN" w:bidi="ar-SA"/>
        </w:rPr>
        <w:t>包括：合同文本、合同附件、单一来源文件和谈判响应文件。</w:t>
      </w:r>
    </w:p>
    <w:p w14:paraId="134C22E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lang w:eastAsia="zh-CN"/>
        </w:rPr>
        <w:t>、对投标</w:t>
      </w:r>
      <w:r>
        <w:rPr>
          <w:rFonts w:hint="eastAsia" w:ascii="宋体" w:hAnsi="宋体" w:eastAsia="宋体" w:cs="宋体"/>
          <w:b/>
          <w:bCs/>
          <w:sz w:val="24"/>
          <w:szCs w:val="24"/>
          <w:highlight w:val="none"/>
          <w:lang w:val="en-US" w:eastAsia="zh-CN"/>
        </w:rPr>
        <w:t>人</w:t>
      </w:r>
      <w:r>
        <w:rPr>
          <w:rFonts w:hint="eastAsia" w:ascii="宋体" w:hAnsi="宋体" w:eastAsia="宋体" w:cs="宋体"/>
          <w:b/>
          <w:bCs/>
          <w:sz w:val="24"/>
          <w:szCs w:val="24"/>
          <w:highlight w:val="none"/>
          <w:lang w:eastAsia="zh-CN"/>
        </w:rPr>
        <w:t>的资质要求</w:t>
      </w:r>
    </w:p>
    <w:p w14:paraId="14AB38BD">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16D4983C">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yellow"/>
          <w:u w:val="none"/>
          <w:lang w:eastAsia="zh-CN"/>
        </w:rPr>
        <w:t>（投标人代表须与投标文件中被授权人一致，投标人代表身份证原件现场核查）</w:t>
      </w:r>
      <w:r>
        <w:rPr>
          <w:rFonts w:hint="eastAsia" w:ascii="宋体" w:hAnsi="宋体" w:eastAsia="宋体" w:cs="宋体"/>
          <w:b w:val="0"/>
          <w:bCs/>
          <w:sz w:val="24"/>
          <w:szCs w:val="24"/>
          <w:highlight w:val="none"/>
          <w:u w:val="none"/>
          <w:lang w:eastAsia="zh-CN"/>
        </w:rPr>
        <w:t>；</w:t>
      </w:r>
    </w:p>
    <w:p w14:paraId="2A86F3FC">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val="0"/>
          <w:bCs/>
          <w:sz w:val="24"/>
          <w:szCs w:val="24"/>
          <w:highlight w:val="none"/>
          <w:u w:val="none"/>
          <w:lang w:val="en-US" w:eastAsia="zh-CN"/>
        </w:rPr>
        <w:t>3、</w:t>
      </w:r>
      <w:r>
        <w:rPr>
          <w:rFonts w:hint="eastAsia" w:ascii="宋体" w:hAnsi="宋体" w:eastAsia="宋体" w:cs="宋体"/>
          <w:color w:val="000000" w:themeColor="text1"/>
          <w:sz w:val="24"/>
          <w:szCs w:val="24"/>
          <w:highlight w:val="none"/>
          <w14:textFill>
            <w14:solidFill>
              <w14:schemeClr w14:val="tx1"/>
            </w14:solidFill>
          </w14:textFill>
        </w:rPr>
        <w:t>在参加本次采购活动前3年内的经营活动中没有重大违法记录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未被列入失信被执行人名单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重大税收违法案件当事人名单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政府采购严重违法失信行为记录名单。</w:t>
      </w:r>
    </w:p>
    <w:p w14:paraId="2A56C152">
      <w:pPr>
        <w:pStyle w:val="9"/>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4、</w:t>
      </w:r>
      <w:r>
        <w:rPr>
          <w:rFonts w:hint="eastAsia" w:ascii="宋体" w:hAnsi="宋体" w:cs="宋体"/>
          <w:b w:val="0"/>
          <w:bCs/>
          <w:color w:val="auto"/>
          <w:sz w:val="24"/>
          <w:szCs w:val="24"/>
          <w:highlight w:val="none"/>
          <w:u w:val="none"/>
          <w:lang w:eastAsia="zh-CN"/>
        </w:rPr>
        <w:t>单位负责人为同一人或者存在直接控股、管理关系的不同供应商，不得同时参加本项目采购活动；</w:t>
      </w:r>
    </w:p>
    <w:p w14:paraId="0AAA7159">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5、</w:t>
      </w:r>
      <w:r>
        <w:rPr>
          <w:rFonts w:hint="eastAsia" w:ascii="宋体" w:hAnsi="宋体" w:cs="宋体"/>
          <w:b w:val="0"/>
          <w:bCs/>
          <w:color w:val="auto"/>
          <w:sz w:val="24"/>
          <w:szCs w:val="24"/>
          <w:highlight w:val="none"/>
          <w:u w:val="none"/>
          <w:lang w:eastAsia="zh-CN"/>
        </w:rPr>
        <w:t>本项目不接受联合体投标，不允许分包。</w:t>
      </w:r>
    </w:p>
    <w:p w14:paraId="2E35E985">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投标</w:t>
      </w:r>
      <w:r>
        <w:rPr>
          <w:rFonts w:hint="eastAsia" w:ascii="宋体" w:hAnsi="宋体" w:eastAsia="宋体" w:cs="宋体"/>
          <w:b/>
          <w:bCs/>
          <w:sz w:val="24"/>
          <w:szCs w:val="24"/>
          <w:highlight w:val="none"/>
          <w:lang w:eastAsia="zh-CN"/>
        </w:rPr>
        <w:t>文件的组成</w:t>
      </w:r>
      <w:r>
        <w:rPr>
          <w:rStyle w:val="31"/>
          <w:rFonts w:hint="eastAsia" w:ascii="宋体" w:hAnsi="宋体" w:eastAsia="宋体" w:cs="宋体"/>
          <w:kern w:val="0"/>
          <w:sz w:val="24"/>
          <w:szCs w:val="24"/>
          <w:highlight w:val="none"/>
        </w:rPr>
        <w:t xml:space="preserve"> </w:t>
      </w:r>
    </w:p>
    <w:p w14:paraId="4A6EA7B3">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1、投标人编写的投标文件应包括下列各项内容：</w:t>
      </w:r>
    </w:p>
    <w:p w14:paraId="262E790A">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14:paraId="7402EB2E">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14:paraId="3C39869F">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14:paraId="594E8D4E">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w:t>
      </w:r>
      <w:r>
        <w:rPr>
          <w:rFonts w:hint="eastAsia" w:ascii="宋体" w:hAnsi="宋体" w:cs="宋体"/>
          <w:b w:val="0"/>
          <w:bCs/>
          <w:sz w:val="24"/>
          <w:szCs w:val="24"/>
          <w:highlight w:val="none"/>
          <w:u w:val="none"/>
          <w:lang w:val="en-US" w:eastAsia="zh-CN"/>
        </w:rPr>
        <w:t>合同条款响应</w:t>
      </w:r>
    </w:p>
    <w:p w14:paraId="08FF9E56">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1.5投标人拒绝商业贿赂承诺书</w:t>
      </w:r>
    </w:p>
    <w:p w14:paraId="63D987EE">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14:paraId="3DA92C5D">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14:paraId="60A98587">
      <w:pPr>
        <w:pStyle w:val="19"/>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四</w:t>
      </w:r>
      <w:r>
        <w:rPr>
          <w:rFonts w:hint="eastAsia" w:ascii="宋体" w:hAnsi="宋体" w:eastAsia="宋体" w:cs="宋体"/>
          <w:b/>
          <w:bCs/>
          <w:color w:val="auto"/>
          <w:kern w:val="2"/>
          <w:sz w:val="24"/>
          <w:szCs w:val="24"/>
          <w:highlight w:val="none"/>
          <w:u w:val="none"/>
          <w:lang w:val="en-US" w:eastAsia="zh-CN" w:bidi="ar-SA"/>
        </w:rPr>
        <w:t>、投标文件编制与装订</w:t>
      </w:r>
      <w:bookmarkStart w:id="2" w:name="_Toc20354"/>
    </w:p>
    <w:bookmarkEnd w:id="2"/>
    <w:p w14:paraId="4FE4D28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3"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正本和副本均需用A4纸打印，字迹应清晰易于辨认，并应在投标文件封面的右上角清楚地注明“正本”或“副本”。</w:t>
      </w:r>
      <w:r>
        <w:rPr>
          <w:rStyle w:val="31"/>
          <w:rFonts w:hint="eastAsia" w:ascii="宋体" w:hAnsi="宋体" w:eastAsia="宋体" w:cs="宋体"/>
          <w:b/>
          <w:bCs w:val="0"/>
          <w:sz w:val="24"/>
          <w:szCs w:val="24"/>
          <w:highlight w:val="none"/>
          <w:lang w:val="en-US" w:eastAsia="zh-CN"/>
        </w:rPr>
        <w:t>投标文件正</w:t>
      </w:r>
      <w:r>
        <w:rPr>
          <w:rStyle w:val="31"/>
          <w:rFonts w:hint="eastAsia" w:ascii="宋体" w:hAnsi="宋体" w:cs="宋体"/>
          <w:b/>
          <w:bCs w:val="0"/>
          <w:sz w:val="24"/>
          <w:szCs w:val="24"/>
          <w:highlight w:val="none"/>
          <w:lang w:val="en-US" w:eastAsia="zh-CN"/>
        </w:rPr>
        <w:t>副</w:t>
      </w:r>
      <w:r>
        <w:rPr>
          <w:rStyle w:val="31"/>
          <w:rFonts w:hint="eastAsia" w:ascii="宋体" w:hAnsi="宋体" w:eastAsia="宋体" w:cs="宋体"/>
          <w:b/>
          <w:bCs w:val="0"/>
          <w:sz w:val="24"/>
          <w:szCs w:val="24"/>
          <w:highlight w:val="none"/>
          <w:lang w:val="en-US" w:eastAsia="zh-CN"/>
        </w:rPr>
        <w:t>本</w:t>
      </w:r>
      <w:r>
        <w:rPr>
          <w:rStyle w:val="31"/>
          <w:rFonts w:hint="eastAsia" w:ascii="宋体" w:hAnsi="宋体" w:cs="宋体"/>
          <w:b/>
          <w:bCs w:val="0"/>
          <w:sz w:val="24"/>
          <w:szCs w:val="24"/>
          <w:highlight w:val="none"/>
          <w:lang w:val="en-US" w:eastAsia="zh-CN"/>
        </w:rPr>
        <w:t>均</w:t>
      </w:r>
      <w:r>
        <w:rPr>
          <w:rStyle w:val="31"/>
          <w:rFonts w:hint="eastAsia" w:ascii="宋体" w:hAnsi="宋体" w:eastAsia="宋体" w:cs="宋体"/>
          <w:b/>
          <w:bCs w:val="0"/>
          <w:sz w:val="24"/>
          <w:szCs w:val="24"/>
          <w:highlight w:val="none"/>
          <w:lang w:val="en-US" w:eastAsia="zh-CN"/>
        </w:rPr>
        <w:t>需逐页加盖鲜章</w:t>
      </w:r>
      <w:r>
        <w:rPr>
          <w:rStyle w:val="31"/>
          <w:rFonts w:hint="eastAsia" w:ascii="宋体" w:hAnsi="宋体" w:cs="宋体"/>
          <w:b/>
          <w:bCs w:val="0"/>
          <w:sz w:val="24"/>
          <w:szCs w:val="24"/>
          <w:highlight w:val="none"/>
          <w:lang w:val="en-US" w:eastAsia="zh-CN"/>
        </w:rPr>
        <w:t>，</w:t>
      </w:r>
      <w:r>
        <w:rPr>
          <w:rStyle w:val="31"/>
          <w:rFonts w:hint="eastAsia" w:ascii="宋体" w:hAnsi="宋体" w:eastAsia="宋体" w:cs="宋体"/>
          <w:b/>
          <w:bCs w:val="0"/>
          <w:sz w:val="24"/>
          <w:szCs w:val="24"/>
          <w:highlight w:val="none"/>
          <w:lang w:val="en-US" w:eastAsia="zh-CN"/>
        </w:rPr>
        <w:t>电子投标版文件应为签章完整的正本PDF扫描件，保存于U盘并用标签注明单位名称</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14:paraId="1CF313EE">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封面及其它有要求的部位应加盖</w:t>
      </w:r>
      <w:r>
        <w:rPr>
          <w:rFonts w:hint="eastAsia" w:ascii="宋体" w:hAnsi="宋体" w:eastAsia="宋体" w:cs="宋体"/>
          <w:caps w:val="0"/>
          <w:sz w:val="24"/>
          <w:szCs w:val="24"/>
          <w:highlight w:val="none"/>
          <w:lang w:eastAsia="zh-CN"/>
        </w:rPr>
        <w:t>投标人盖章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中须同时提交</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签署的授权代理委托书。</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签署授权代理委托书无效。</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eastAsia="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3"/>
    <w:p w14:paraId="6D6E84AB">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b/>
          <w:bCs/>
          <w:kern w:val="0"/>
          <w:sz w:val="24"/>
          <w:szCs w:val="24"/>
          <w:highlight w:val="none"/>
          <w:lang w:val="en-US" w:eastAsia="zh-CN"/>
        </w:rPr>
        <w:t>3</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投标文件</w:t>
      </w:r>
      <w:r>
        <w:rPr>
          <w:rStyle w:val="31"/>
          <w:rFonts w:hint="eastAsia" w:ascii="宋体" w:hAnsi="宋体" w:eastAsia="宋体" w:cs="宋体"/>
          <w:b/>
          <w:bCs/>
          <w:kern w:val="0"/>
          <w:sz w:val="24"/>
          <w:szCs w:val="24"/>
          <w:highlight w:val="none"/>
        </w:rPr>
        <w:t>的正本1份</w:t>
      </w:r>
      <w:r>
        <w:rPr>
          <w:rStyle w:val="31"/>
          <w:rFonts w:hint="eastAsia" w:ascii="宋体" w:hAnsi="宋体" w:eastAsia="宋体" w:cs="宋体"/>
          <w:b/>
          <w:bCs/>
          <w:kern w:val="0"/>
          <w:sz w:val="24"/>
          <w:szCs w:val="24"/>
          <w:highlight w:val="none"/>
          <w:lang w:val="en-US" w:eastAsia="zh-CN"/>
        </w:rPr>
        <w:t>及电子版投标文件（U盘）</w:t>
      </w:r>
      <w:r>
        <w:rPr>
          <w:rStyle w:val="31"/>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1"/>
          <w:rFonts w:hint="eastAsia" w:ascii="宋体" w:hAnsi="宋体" w:eastAsia="宋体" w:cs="宋体"/>
          <w:b/>
          <w:bCs/>
          <w:kern w:val="0"/>
          <w:sz w:val="24"/>
          <w:szCs w:val="24"/>
          <w:highlight w:val="none"/>
          <w:lang w:eastAsia="zh-CN"/>
        </w:rPr>
        <w:t>密封骑缝</w:t>
      </w:r>
      <w:r>
        <w:rPr>
          <w:rStyle w:val="31"/>
          <w:rFonts w:hint="eastAsia" w:ascii="宋体" w:hAnsi="宋体" w:eastAsia="宋体" w:cs="宋体"/>
          <w:b/>
          <w:bCs/>
          <w:kern w:val="0"/>
          <w:sz w:val="24"/>
          <w:szCs w:val="24"/>
          <w:highlight w:val="none"/>
        </w:rPr>
        <w:t>处应加盖</w:t>
      </w:r>
      <w:r>
        <w:rPr>
          <w:rStyle w:val="31"/>
          <w:rFonts w:hint="eastAsia" w:ascii="宋体" w:hAnsi="宋体" w:eastAsia="宋体" w:cs="宋体"/>
          <w:b/>
          <w:bCs/>
          <w:kern w:val="0"/>
          <w:sz w:val="24"/>
          <w:szCs w:val="24"/>
          <w:highlight w:val="none"/>
          <w:lang w:eastAsia="zh-CN"/>
        </w:rPr>
        <w:t>投标人</w:t>
      </w:r>
      <w:r>
        <w:rPr>
          <w:rStyle w:val="31"/>
          <w:rFonts w:hint="eastAsia" w:ascii="宋体" w:hAnsi="宋体" w:eastAsia="宋体" w:cs="宋体"/>
          <w:b/>
          <w:bCs/>
          <w:kern w:val="0"/>
          <w:sz w:val="24"/>
          <w:szCs w:val="24"/>
          <w:highlight w:val="none"/>
        </w:rPr>
        <w:t>单位公章，</w:t>
      </w:r>
      <w:r>
        <w:rPr>
          <w:rStyle w:val="31"/>
          <w:rFonts w:hint="eastAsia" w:ascii="宋体" w:hAnsi="宋体" w:eastAsia="宋体" w:cs="宋体"/>
          <w:b/>
          <w:bCs/>
          <w:kern w:val="0"/>
          <w:sz w:val="24"/>
          <w:szCs w:val="24"/>
          <w:highlight w:val="none"/>
          <w:lang w:eastAsia="zh-CN"/>
        </w:rPr>
        <w:t>密封袋正面</w:t>
      </w:r>
      <w:r>
        <w:rPr>
          <w:rStyle w:val="31"/>
          <w:rFonts w:hint="eastAsia" w:ascii="宋体" w:hAnsi="宋体" w:eastAsia="宋体" w:cs="宋体"/>
          <w:b/>
          <w:bCs/>
          <w:kern w:val="0"/>
          <w:sz w:val="24"/>
          <w:szCs w:val="24"/>
          <w:highlight w:val="none"/>
        </w:rPr>
        <w:t>标明投标名称</w:t>
      </w:r>
      <w:r>
        <w:rPr>
          <w:rStyle w:val="31"/>
          <w:rFonts w:hint="eastAsia" w:ascii="宋体" w:hAnsi="宋体" w:eastAsia="宋体" w:cs="宋体"/>
          <w:b/>
          <w:bCs/>
          <w:kern w:val="0"/>
          <w:sz w:val="24"/>
          <w:szCs w:val="24"/>
          <w:highlight w:val="none"/>
          <w:lang w:eastAsia="zh-CN"/>
        </w:rPr>
        <w:t>、投标文件启封时间、投标人名称（加盖鲜章）</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并</w:t>
      </w:r>
      <w:r>
        <w:rPr>
          <w:rStyle w:val="31"/>
          <w:rFonts w:hint="eastAsia" w:ascii="宋体" w:hAnsi="宋体" w:eastAsia="宋体" w:cs="宋体"/>
          <w:b/>
          <w:bCs/>
          <w:kern w:val="0"/>
          <w:sz w:val="24"/>
          <w:szCs w:val="24"/>
          <w:highlight w:val="none"/>
        </w:rPr>
        <w:t>按投标日程规定日期送至指定地点。</w:t>
      </w:r>
      <w:r>
        <w:rPr>
          <w:rStyle w:val="31"/>
          <w:rFonts w:hint="eastAsia" w:ascii="宋体" w:hAnsi="宋体" w:eastAsia="宋体" w:cs="宋体"/>
          <w:kern w:val="0"/>
          <w:sz w:val="24"/>
          <w:szCs w:val="24"/>
          <w:highlight w:val="none"/>
        </w:rPr>
        <w:t xml:space="preserve"> </w:t>
      </w:r>
    </w:p>
    <w:p w14:paraId="2C430E39">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4</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val="en-US" w:eastAsia="zh-CN"/>
        </w:rPr>
        <w:t>投标人</w:t>
      </w:r>
      <w:r>
        <w:rPr>
          <w:rStyle w:val="31"/>
          <w:rFonts w:hint="eastAsia" w:ascii="宋体" w:hAnsi="宋体" w:eastAsia="宋体" w:cs="宋体"/>
          <w:kern w:val="0"/>
          <w:sz w:val="24"/>
          <w:szCs w:val="24"/>
          <w:highlight w:val="none"/>
        </w:rPr>
        <w:t>在</w:t>
      </w:r>
      <w:r>
        <w:rPr>
          <w:rStyle w:val="31"/>
          <w:rFonts w:hint="eastAsia" w:ascii="宋体" w:hAnsi="宋体" w:eastAsia="宋体" w:cs="宋体"/>
          <w:kern w:val="0"/>
          <w:sz w:val="24"/>
          <w:szCs w:val="24"/>
          <w:highlight w:val="none"/>
          <w:lang w:val="en-US" w:eastAsia="zh-CN"/>
        </w:rPr>
        <w:t>投标文件</w:t>
      </w:r>
      <w:r>
        <w:rPr>
          <w:rStyle w:val="31"/>
          <w:rFonts w:hint="eastAsia" w:ascii="宋体" w:hAnsi="宋体" w:eastAsia="宋体" w:cs="宋体"/>
          <w:kern w:val="0"/>
          <w:sz w:val="24"/>
          <w:szCs w:val="24"/>
          <w:highlight w:val="none"/>
        </w:rPr>
        <w:t>截止</w:t>
      </w:r>
      <w:r>
        <w:rPr>
          <w:rStyle w:val="31"/>
          <w:rFonts w:hint="eastAsia" w:ascii="宋体" w:hAnsi="宋体" w:eastAsia="宋体" w:cs="宋体"/>
          <w:kern w:val="0"/>
          <w:sz w:val="24"/>
          <w:szCs w:val="24"/>
          <w:highlight w:val="none"/>
          <w:lang w:val="en-US" w:eastAsia="zh-CN"/>
        </w:rPr>
        <w:t>递交</w:t>
      </w:r>
      <w:r>
        <w:rPr>
          <w:rStyle w:val="31"/>
          <w:rFonts w:hint="eastAsia" w:ascii="宋体" w:hAnsi="宋体" w:eastAsia="宋体" w:cs="宋体"/>
          <w:kern w:val="0"/>
          <w:sz w:val="24"/>
          <w:szCs w:val="24"/>
          <w:highlight w:val="none"/>
        </w:rPr>
        <w:t xml:space="preserve">时间之前可书面修改或撤销，迟交或未按规定密封的不予接受。 </w:t>
      </w:r>
    </w:p>
    <w:p w14:paraId="19907E89">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5</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有效期为自</w:t>
      </w:r>
      <w:r>
        <w:rPr>
          <w:rStyle w:val="31"/>
          <w:rFonts w:hint="eastAsia" w:ascii="宋体" w:hAnsi="宋体" w:eastAsia="宋体" w:cs="宋体"/>
          <w:kern w:val="0"/>
          <w:sz w:val="24"/>
          <w:szCs w:val="24"/>
          <w:highlight w:val="none"/>
          <w:lang w:val="en-US" w:eastAsia="zh-CN"/>
        </w:rPr>
        <w:t>开标</w:t>
      </w:r>
      <w:r>
        <w:rPr>
          <w:rStyle w:val="31"/>
          <w:rFonts w:hint="eastAsia" w:ascii="宋体" w:hAnsi="宋体" w:eastAsia="宋体" w:cs="宋体"/>
          <w:kern w:val="0"/>
          <w:sz w:val="24"/>
          <w:szCs w:val="24"/>
          <w:highlight w:val="none"/>
        </w:rPr>
        <w:t>之日起算九十（90）个日历日，</w:t>
      </w:r>
      <w:r>
        <w:rPr>
          <w:rStyle w:val="31"/>
          <w:rFonts w:hint="eastAsia" w:ascii="宋体" w:hAnsi="宋体" w:eastAsia="宋体" w:cs="宋体"/>
          <w:kern w:val="0"/>
          <w:sz w:val="24"/>
          <w:szCs w:val="24"/>
          <w:highlight w:val="none"/>
          <w:lang w:eastAsia="zh-CN"/>
        </w:rPr>
        <w:t>中标候选人</w:t>
      </w:r>
      <w:r>
        <w:rPr>
          <w:rStyle w:val="31"/>
          <w:rFonts w:hint="eastAsia" w:ascii="宋体" w:hAnsi="宋体" w:eastAsia="宋体" w:cs="宋体"/>
          <w:kern w:val="0"/>
          <w:sz w:val="24"/>
          <w:szCs w:val="24"/>
          <w:highlight w:val="none"/>
        </w:rPr>
        <w:t>的</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有效期延长至合同执行完毕。</w:t>
      </w:r>
    </w:p>
    <w:p w14:paraId="304E3519">
      <w:pPr>
        <w:pStyle w:val="19"/>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sectPr>
          <w:footerReference r:id="rId12" w:type="default"/>
          <w:pgSz w:w="11906" w:h="16838"/>
          <w:pgMar w:top="1440" w:right="1800" w:bottom="1402" w:left="1620" w:header="851" w:footer="992" w:gutter="0"/>
          <w:pgNumType w:fmt="decimal" w:start="1"/>
          <w:cols w:space="720" w:num="1"/>
          <w:docGrid w:type="lines" w:linePitch="312" w:charSpace="0"/>
        </w:sectPr>
      </w:pPr>
      <w:r>
        <w:rPr>
          <w:rFonts w:hint="eastAsia" w:ascii="宋体" w:hAnsi="宋体" w:eastAsia="宋体" w:cs="宋体"/>
          <w:b/>
          <w:bCs/>
          <w:color w:val="FF0000"/>
          <w:sz w:val="24"/>
          <w:szCs w:val="24"/>
          <w:highlight w:val="none"/>
          <w:lang w:val="en-US" w:eastAsia="zh-CN"/>
        </w:rPr>
        <w:t>*六</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eastAsia="宋体" w:cs="宋体"/>
          <w:b/>
          <w:bCs/>
          <w:color w:val="FF0000"/>
          <w:sz w:val="24"/>
          <w:szCs w:val="24"/>
          <w:highlight w:val="none"/>
          <w:lang w:val="en-US" w:eastAsia="zh-CN"/>
        </w:rPr>
        <w:t>投标人</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的投标人二次招标报名时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14:paraId="54BA7188">
      <w:pPr>
        <w:rPr>
          <w:rFonts w:hint="eastAsia"/>
        </w:rPr>
      </w:pPr>
    </w:p>
    <w:p w14:paraId="5C8CB262">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4" w:name="_Toc16590_WPSOffice_Level2"/>
      <w:bookmarkStart w:id="5" w:name="_Toc6973_WPSOffice_Level1"/>
    </w:p>
    <w:p w14:paraId="7ED2DFEB">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5C57CA62">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14:paraId="6D48A8E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bookmarkEnd w:id="4"/>
    <w:bookmarkEnd w:id="5"/>
    <w:tbl>
      <w:tblPr>
        <w:tblStyle w:val="20"/>
        <w:tblW w:w="9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960"/>
        <w:gridCol w:w="7313"/>
      </w:tblGrid>
      <w:tr w14:paraId="4BB3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212" w:type="dxa"/>
            <w:tcBorders>
              <w:top w:val="single" w:color="auto" w:sz="4" w:space="0"/>
              <w:left w:val="single" w:color="auto" w:sz="4" w:space="0"/>
              <w:bottom w:val="single" w:color="auto" w:sz="4" w:space="0"/>
              <w:right w:val="single" w:color="auto" w:sz="4" w:space="0"/>
            </w:tcBorders>
            <w:noWrap w:val="0"/>
            <w:vAlign w:val="center"/>
          </w:tcPr>
          <w:p w14:paraId="6B2635A8">
            <w:pPr>
              <w:keepNext w:val="0"/>
              <w:keepLines w:val="0"/>
              <w:pageBreakBefore w:val="0"/>
              <w:kinsoku/>
              <w:wordWrap/>
              <w:overflowPunct/>
              <w:topLinePunct w:val="0"/>
              <w:bidi w:val="0"/>
              <w:spacing w:line="360" w:lineRule="auto"/>
              <w:ind w:right="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评标因素</w:t>
            </w:r>
          </w:p>
        </w:tc>
        <w:tc>
          <w:tcPr>
            <w:tcW w:w="960" w:type="dxa"/>
            <w:tcBorders>
              <w:top w:val="single" w:color="auto" w:sz="4" w:space="0"/>
              <w:left w:val="single" w:color="auto" w:sz="4" w:space="0"/>
              <w:right w:val="single" w:color="auto" w:sz="4" w:space="0"/>
            </w:tcBorders>
            <w:noWrap w:val="0"/>
            <w:vAlign w:val="center"/>
          </w:tcPr>
          <w:p w14:paraId="364D8ED2">
            <w:pPr>
              <w:keepNext w:val="0"/>
              <w:keepLines w:val="0"/>
              <w:pageBreakBefore w:val="0"/>
              <w:kinsoku/>
              <w:wordWrap/>
              <w:overflowPunct/>
              <w:topLinePunct w:val="0"/>
              <w:bidi w:val="0"/>
              <w:spacing w:line="360" w:lineRule="auto"/>
              <w:ind w:right="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权值%</w:t>
            </w:r>
          </w:p>
        </w:tc>
        <w:tc>
          <w:tcPr>
            <w:tcW w:w="7313" w:type="dxa"/>
            <w:tcBorders>
              <w:top w:val="single" w:color="auto" w:sz="4" w:space="0"/>
              <w:left w:val="single" w:color="auto" w:sz="4" w:space="0"/>
              <w:bottom w:val="single" w:color="auto" w:sz="4" w:space="0"/>
              <w:right w:val="single" w:color="auto" w:sz="4" w:space="0"/>
            </w:tcBorders>
            <w:noWrap w:val="0"/>
            <w:vAlign w:val="center"/>
          </w:tcPr>
          <w:p w14:paraId="638A1350">
            <w:pPr>
              <w:keepNext w:val="0"/>
              <w:keepLines w:val="0"/>
              <w:pageBreakBefore w:val="0"/>
              <w:kinsoku/>
              <w:wordWrap/>
              <w:overflowPunct/>
              <w:topLinePunct w:val="0"/>
              <w:bidi w:val="0"/>
              <w:spacing w:line="360" w:lineRule="auto"/>
              <w:ind w:left="0" w:leftChars="0" w:right="0" w:firstLine="1920" w:firstLineChars="8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评价要素</w:t>
            </w:r>
          </w:p>
        </w:tc>
      </w:tr>
      <w:tr w14:paraId="62D91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12" w:type="dxa"/>
            <w:tcBorders>
              <w:top w:val="single" w:color="auto" w:sz="4" w:space="0"/>
              <w:left w:val="single" w:color="auto" w:sz="4" w:space="0"/>
              <w:bottom w:val="single" w:color="auto" w:sz="4" w:space="0"/>
              <w:right w:val="single" w:color="auto" w:sz="4" w:space="0"/>
            </w:tcBorders>
            <w:noWrap w:val="0"/>
            <w:vAlign w:val="center"/>
          </w:tcPr>
          <w:p w14:paraId="6A0301F5">
            <w:pPr>
              <w:keepNext w:val="0"/>
              <w:keepLines w:val="0"/>
              <w:pageBreakBefore w:val="0"/>
              <w:kinsoku/>
              <w:wordWrap/>
              <w:overflowPunct/>
              <w:topLinePunct w:val="0"/>
              <w:bidi w:val="0"/>
              <w:spacing w:line="360" w:lineRule="auto"/>
              <w:ind w:right="0"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价格</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15857B77">
            <w:pPr>
              <w:keepNext w:val="0"/>
              <w:keepLines w:val="0"/>
              <w:pageBreakBefore w:val="0"/>
              <w:kinsoku/>
              <w:wordWrap/>
              <w:overflowPunct/>
              <w:topLinePunct w:val="0"/>
              <w:bidi w:val="0"/>
              <w:spacing w:line="360" w:lineRule="auto"/>
              <w:ind w:right="0"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w:t>
            </w:r>
          </w:p>
        </w:tc>
        <w:tc>
          <w:tcPr>
            <w:tcW w:w="7313" w:type="dxa"/>
            <w:tcBorders>
              <w:top w:val="single" w:color="auto" w:sz="4" w:space="0"/>
              <w:left w:val="single" w:color="auto" w:sz="4" w:space="0"/>
              <w:bottom w:val="single" w:color="auto" w:sz="4" w:space="0"/>
              <w:right w:val="single" w:color="auto" w:sz="4" w:space="0"/>
            </w:tcBorders>
            <w:noWrap w:val="0"/>
            <w:vAlign w:val="center"/>
          </w:tcPr>
          <w:p w14:paraId="26BC74F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以满足招标文件要求且投标价格最低的最后报价为评标基准价,其价格分为满分30分,其他投标人的价格分按照下列公式计算:</w:t>
            </w:r>
          </w:p>
          <w:p w14:paraId="693A2E6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最后报价得分=(评标基准价/最后报价)×30。</w:t>
            </w:r>
          </w:p>
          <w:p w14:paraId="43010870">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报价明显低于市场合理价格且不能给出合理解释者按废标处理。</w:t>
            </w:r>
          </w:p>
        </w:tc>
      </w:tr>
      <w:tr w14:paraId="0E5CF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212" w:type="dxa"/>
            <w:tcBorders>
              <w:top w:val="single" w:color="auto" w:sz="4" w:space="0"/>
              <w:left w:val="single" w:color="auto" w:sz="4" w:space="0"/>
              <w:bottom w:val="single" w:color="auto" w:sz="4" w:space="0"/>
              <w:right w:val="single" w:color="auto" w:sz="4" w:space="0"/>
            </w:tcBorders>
            <w:noWrap w:val="0"/>
            <w:vAlign w:val="center"/>
          </w:tcPr>
          <w:p w14:paraId="7A63AB83">
            <w:pPr>
              <w:keepNext w:val="0"/>
              <w:keepLines w:val="0"/>
              <w:pageBreakBefore w:val="0"/>
              <w:kinsoku/>
              <w:wordWrap/>
              <w:overflowPunct/>
              <w:topLinePunct w:val="0"/>
              <w:bidi w:val="0"/>
              <w:spacing w:line="360" w:lineRule="auto"/>
              <w:ind w:right="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产品技术指标评审</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0AF622BF">
            <w:pPr>
              <w:keepNext w:val="0"/>
              <w:keepLines w:val="0"/>
              <w:pageBreakBefore w:val="0"/>
              <w:kinsoku/>
              <w:wordWrap/>
              <w:overflowPunct/>
              <w:topLinePunct w:val="0"/>
              <w:bidi w:val="0"/>
              <w:spacing w:line="360" w:lineRule="auto"/>
              <w:ind w:right="0"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w:t>
            </w:r>
          </w:p>
        </w:tc>
        <w:tc>
          <w:tcPr>
            <w:tcW w:w="7313" w:type="dxa"/>
            <w:tcBorders>
              <w:top w:val="single" w:color="auto" w:sz="4" w:space="0"/>
              <w:left w:val="single" w:color="auto" w:sz="4" w:space="0"/>
              <w:bottom w:val="single" w:color="auto" w:sz="4" w:space="0"/>
              <w:right w:val="single" w:color="auto" w:sz="4" w:space="0"/>
            </w:tcBorders>
            <w:noWrap w:val="0"/>
            <w:vAlign w:val="center"/>
          </w:tcPr>
          <w:p w14:paraId="545ADC00">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产品及备品配件供应渠道正常，为保证产品质量，供应商须提供所有产品的渠道来源证明。依据供应商主要技术指标、参数、性能、功能截图等情况，全部满足要求得</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lang w:val="zh-CN" w:eastAsia="zh-CN"/>
              </w:rPr>
              <w:t>分；指标参数一项不满足扣</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zh-CN" w:eastAsia="zh-CN"/>
              </w:rPr>
              <w:t>分，扣完为止。</w:t>
            </w:r>
          </w:p>
        </w:tc>
      </w:tr>
      <w:tr w14:paraId="7D448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2" w:type="dxa"/>
            <w:tcBorders>
              <w:top w:val="single" w:color="auto" w:sz="4" w:space="0"/>
              <w:left w:val="single" w:color="auto" w:sz="4" w:space="0"/>
              <w:right w:val="single" w:color="auto" w:sz="4" w:space="0"/>
            </w:tcBorders>
            <w:noWrap w:val="0"/>
            <w:vAlign w:val="center"/>
          </w:tcPr>
          <w:p w14:paraId="066AB2EF">
            <w:pPr>
              <w:keepNext w:val="0"/>
              <w:keepLines w:val="0"/>
              <w:pageBreakBefore w:val="0"/>
              <w:kinsoku/>
              <w:wordWrap/>
              <w:overflowPunct/>
              <w:topLinePunct w:val="0"/>
              <w:bidi w:val="0"/>
              <w:spacing w:line="360" w:lineRule="auto"/>
              <w:ind w:right="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eastAsia="zh-CN"/>
              </w:rPr>
              <w:t>履约及服务能力</w:t>
            </w:r>
          </w:p>
        </w:tc>
        <w:tc>
          <w:tcPr>
            <w:tcW w:w="960" w:type="dxa"/>
            <w:tcBorders>
              <w:top w:val="single" w:color="auto" w:sz="4" w:space="0"/>
              <w:left w:val="single" w:color="auto" w:sz="4" w:space="0"/>
              <w:right w:val="single" w:color="auto" w:sz="4" w:space="0"/>
            </w:tcBorders>
            <w:noWrap w:val="0"/>
            <w:vAlign w:val="center"/>
          </w:tcPr>
          <w:p w14:paraId="60F0188D">
            <w:pPr>
              <w:keepNext w:val="0"/>
              <w:keepLines w:val="0"/>
              <w:pageBreakBefore w:val="0"/>
              <w:kinsoku/>
              <w:wordWrap/>
              <w:overflowPunct/>
              <w:topLinePunct w:val="0"/>
              <w:bidi w:val="0"/>
              <w:spacing w:line="360" w:lineRule="auto"/>
              <w:ind w:right="0" w:firstLine="240" w:firstLineChars="1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7313" w:type="dxa"/>
            <w:tcBorders>
              <w:top w:val="single" w:color="auto" w:sz="4" w:space="0"/>
              <w:left w:val="single" w:color="auto" w:sz="4" w:space="0"/>
              <w:right w:val="single" w:color="auto" w:sz="4" w:space="0"/>
            </w:tcBorders>
            <w:noWrap w:val="0"/>
            <w:vAlign w:val="center"/>
          </w:tcPr>
          <w:p w14:paraId="6CA689F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1、</w:t>
            </w:r>
            <w:r>
              <w:rPr>
                <w:rFonts w:hint="eastAsia" w:ascii="宋体" w:hAnsi="宋体" w:eastAsia="宋体" w:cs="宋体"/>
                <w:sz w:val="24"/>
                <w:szCs w:val="24"/>
                <w:highlight w:val="none"/>
                <w:lang w:val="en-US" w:eastAsia="zh-Hans"/>
              </w:rPr>
              <w:t>供应</w:t>
            </w:r>
            <w:r>
              <w:rPr>
                <w:rFonts w:hint="eastAsia" w:ascii="宋体" w:hAnsi="宋体" w:eastAsia="宋体" w:cs="宋体"/>
                <w:sz w:val="24"/>
                <w:szCs w:val="24"/>
                <w:highlight w:val="none"/>
                <w:lang w:val="zh-CN" w:eastAsia="zh-CN"/>
              </w:rPr>
              <w:t>商具备I</w:t>
            </w:r>
            <w:r>
              <w:rPr>
                <w:rFonts w:hint="eastAsia" w:ascii="宋体" w:hAnsi="宋体" w:eastAsia="宋体" w:cs="宋体"/>
                <w:sz w:val="24"/>
                <w:szCs w:val="24"/>
                <w:highlight w:val="none"/>
                <w:lang w:val="en-US" w:eastAsia="zh-CN"/>
              </w:rPr>
              <w:t>TSS三级及以上</w:t>
            </w:r>
            <w:r>
              <w:rPr>
                <w:rFonts w:hint="eastAsia" w:ascii="宋体" w:hAnsi="宋体" w:eastAsia="宋体" w:cs="宋体"/>
                <w:sz w:val="24"/>
                <w:szCs w:val="24"/>
                <w:highlight w:val="none"/>
                <w:lang w:val="zh-CN" w:eastAsia="zh-CN"/>
              </w:rPr>
              <w:t>认证，须提供</w:t>
            </w:r>
            <w:r>
              <w:rPr>
                <w:rFonts w:hint="eastAsia" w:ascii="宋体" w:hAnsi="宋体" w:eastAsia="宋体" w:cs="宋体"/>
                <w:sz w:val="24"/>
                <w:szCs w:val="24"/>
                <w:highlight w:val="none"/>
                <w:lang w:val="en-US" w:eastAsia="zh-Hans"/>
              </w:rPr>
              <w:t>供应商</w:t>
            </w:r>
            <w:r>
              <w:rPr>
                <w:rFonts w:hint="eastAsia" w:ascii="宋体" w:hAnsi="宋体" w:eastAsia="宋体" w:cs="宋体"/>
                <w:sz w:val="24"/>
                <w:szCs w:val="24"/>
                <w:highlight w:val="none"/>
                <w:lang w:val="zh-CN" w:eastAsia="zh-CN"/>
              </w:rPr>
              <w:t>盖章的相关证明文件，计</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val="zh-CN" w:eastAsia="zh-CN"/>
              </w:rPr>
              <w:t>分。</w:t>
            </w:r>
          </w:p>
          <w:p w14:paraId="7BA250D7">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eastAsia="zh-CN"/>
              </w:rPr>
              <w:t>2、</w:t>
            </w:r>
            <w:r>
              <w:rPr>
                <w:rFonts w:hint="eastAsia" w:ascii="宋体" w:hAnsi="宋体" w:eastAsia="宋体" w:cs="宋体"/>
                <w:sz w:val="24"/>
                <w:szCs w:val="24"/>
                <w:highlight w:val="none"/>
                <w:lang w:val="en-US" w:eastAsia="zh-Hans"/>
              </w:rPr>
              <w:t>供应</w:t>
            </w:r>
            <w:r>
              <w:rPr>
                <w:rFonts w:hint="eastAsia" w:ascii="宋体" w:hAnsi="宋体" w:eastAsia="宋体" w:cs="宋体"/>
                <w:sz w:val="24"/>
                <w:szCs w:val="24"/>
                <w:highlight w:val="none"/>
                <w:lang w:val="zh-CN" w:eastAsia="zh-CN"/>
              </w:rPr>
              <w:t>商</w:t>
            </w:r>
            <w:r>
              <w:rPr>
                <w:rFonts w:hint="eastAsia" w:ascii="宋体" w:hAnsi="宋体" w:eastAsia="宋体" w:cs="宋体"/>
                <w:sz w:val="24"/>
                <w:szCs w:val="24"/>
                <w:highlight w:val="none"/>
                <w:lang w:val="en-US" w:eastAsia="zh-CN"/>
              </w:rPr>
              <w:t>需同时</w:t>
            </w:r>
            <w:r>
              <w:rPr>
                <w:rFonts w:hint="eastAsia" w:ascii="宋体" w:hAnsi="宋体" w:eastAsia="宋体" w:cs="宋体"/>
                <w:sz w:val="24"/>
                <w:szCs w:val="24"/>
                <w:highlight w:val="none"/>
                <w:lang w:val="zh-CN" w:eastAsia="zh-CN"/>
              </w:rPr>
              <w:t>具备ISO9001质量管理体系认证，</w:t>
            </w:r>
            <w:r>
              <w:rPr>
                <w:rFonts w:hint="eastAsia" w:ascii="宋体" w:hAnsi="宋体" w:eastAsia="宋体" w:cs="宋体"/>
                <w:sz w:val="24"/>
                <w:szCs w:val="24"/>
                <w:highlight w:val="none"/>
                <w:lang w:val="en-US" w:eastAsia="zh-CN"/>
              </w:rPr>
              <w:t>ISO14001</w:t>
            </w:r>
            <w:r>
              <w:rPr>
                <w:rFonts w:hint="eastAsia" w:ascii="宋体" w:hAnsi="宋体" w:eastAsia="宋体" w:cs="宋体"/>
                <w:sz w:val="24"/>
                <w:szCs w:val="24"/>
                <w:highlight w:val="none"/>
                <w:lang w:val="zh-CN" w:eastAsia="zh-CN"/>
              </w:rPr>
              <w:t>环境管理体系认证</w:t>
            </w:r>
            <w:r>
              <w:rPr>
                <w:rFonts w:hint="eastAsia" w:ascii="宋体" w:hAnsi="宋体" w:eastAsia="宋体" w:cs="宋体"/>
                <w:sz w:val="24"/>
                <w:szCs w:val="24"/>
                <w:highlight w:val="none"/>
                <w:lang w:val="en-US" w:eastAsia="zh-CN"/>
              </w:rPr>
              <w:t>以及ISO45001</w:t>
            </w:r>
            <w:r>
              <w:rPr>
                <w:rFonts w:hint="eastAsia" w:ascii="宋体" w:hAnsi="宋体" w:eastAsia="宋体" w:cs="宋体"/>
                <w:sz w:val="24"/>
                <w:szCs w:val="24"/>
                <w:highlight w:val="none"/>
                <w:lang w:val="zh-CN" w:eastAsia="zh-CN"/>
              </w:rPr>
              <w:t>职业健康安全管理体系</w:t>
            </w:r>
            <w:r>
              <w:rPr>
                <w:rFonts w:hint="eastAsia" w:ascii="宋体" w:hAnsi="宋体" w:eastAsia="宋体" w:cs="宋体"/>
                <w:sz w:val="24"/>
                <w:szCs w:val="24"/>
                <w:highlight w:val="none"/>
                <w:lang w:val="en-US" w:eastAsia="zh-CN"/>
              </w:rPr>
              <w:t>认证，</w:t>
            </w:r>
            <w:r>
              <w:rPr>
                <w:rFonts w:hint="eastAsia" w:ascii="宋体" w:hAnsi="宋体" w:eastAsia="宋体" w:cs="宋体"/>
                <w:sz w:val="24"/>
                <w:szCs w:val="24"/>
                <w:highlight w:val="none"/>
                <w:lang w:val="zh-CN" w:eastAsia="zh-CN"/>
              </w:rPr>
              <w:t>全部满足要求得</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lang w:val="zh-CN" w:eastAsia="zh-CN"/>
              </w:rPr>
              <w:t>分</w:t>
            </w:r>
            <w:r>
              <w:rPr>
                <w:rFonts w:hint="eastAsia" w:ascii="宋体" w:hAnsi="宋体" w:eastAsia="宋体" w:cs="宋体"/>
                <w:sz w:val="24"/>
                <w:szCs w:val="24"/>
                <w:highlight w:val="none"/>
                <w:lang w:val="en-US" w:eastAsia="zh-CN"/>
              </w:rPr>
              <w:t>，所有认证</w:t>
            </w:r>
            <w:r>
              <w:rPr>
                <w:rFonts w:hint="eastAsia" w:ascii="宋体" w:hAnsi="宋体" w:eastAsia="宋体" w:cs="宋体"/>
                <w:sz w:val="24"/>
                <w:szCs w:val="24"/>
                <w:highlight w:val="none"/>
                <w:lang w:val="zh-CN" w:eastAsia="zh-CN"/>
              </w:rPr>
              <w:t>须提供供应商盖章的相关证明文件。</w:t>
            </w:r>
          </w:p>
        </w:tc>
      </w:tr>
      <w:tr w14:paraId="1E9B8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2" w:type="dxa"/>
            <w:tcBorders>
              <w:top w:val="single" w:color="auto" w:sz="4" w:space="0"/>
              <w:left w:val="single" w:color="auto" w:sz="4" w:space="0"/>
              <w:right w:val="single" w:color="auto" w:sz="4" w:space="0"/>
            </w:tcBorders>
            <w:noWrap w:val="0"/>
            <w:vAlign w:val="top"/>
          </w:tcPr>
          <w:p w14:paraId="180F800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p>
          <w:p w14:paraId="39AD916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p>
          <w:p w14:paraId="0CB2AC10">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p>
          <w:p w14:paraId="32B6158F">
            <w:pPr>
              <w:keepNext w:val="0"/>
              <w:keepLines w:val="0"/>
              <w:pageBreakBefore w:val="0"/>
              <w:kinsoku/>
              <w:wordWrap/>
              <w:overflowPunct/>
              <w:topLinePunct w:val="0"/>
              <w:bidi w:val="0"/>
              <w:spacing w:line="360" w:lineRule="auto"/>
              <w:ind w:right="0"/>
              <w:textAlignment w:val="auto"/>
              <w:rPr>
                <w:rFonts w:hint="eastAsia" w:ascii="宋体" w:hAnsi="宋体" w:eastAsia="宋体" w:cs="宋体"/>
                <w:sz w:val="24"/>
                <w:szCs w:val="24"/>
                <w:highlight w:val="none"/>
                <w:lang w:val="zh-CN" w:eastAsia="zh-Hans"/>
              </w:rPr>
            </w:pPr>
            <w:r>
              <w:rPr>
                <w:rFonts w:hint="eastAsia" w:ascii="宋体" w:hAnsi="宋体" w:eastAsia="宋体" w:cs="宋体"/>
                <w:sz w:val="24"/>
                <w:szCs w:val="24"/>
                <w:highlight w:val="none"/>
                <w:lang w:val="en-US" w:eastAsia="zh-CN"/>
              </w:rPr>
              <w:t>总体方案</w:t>
            </w:r>
          </w:p>
        </w:tc>
        <w:tc>
          <w:tcPr>
            <w:tcW w:w="960" w:type="dxa"/>
            <w:tcBorders>
              <w:top w:val="single" w:color="auto" w:sz="4" w:space="0"/>
              <w:left w:val="single" w:color="auto" w:sz="4" w:space="0"/>
              <w:right w:val="single" w:color="auto" w:sz="4" w:space="0"/>
            </w:tcBorders>
            <w:noWrap w:val="0"/>
            <w:vAlign w:val="top"/>
          </w:tcPr>
          <w:p w14:paraId="492591F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p>
          <w:p w14:paraId="09A288B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p>
          <w:p w14:paraId="6E837CE2">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p>
          <w:p w14:paraId="380F9243">
            <w:pPr>
              <w:keepNext w:val="0"/>
              <w:keepLines w:val="0"/>
              <w:pageBreakBefore w:val="0"/>
              <w:kinsoku/>
              <w:wordWrap/>
              <w:overflowPunct/>
              <w:topLinePunct w:val="0"/>
              <w:bidi w:val="0"/>
              <w:spacing w:line="360" w:lineRule="auto"/>
              <w:ind w:right="0" w:firstLine="240" w:firstLineChars="1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7313" w:type="dxa"/>
            <w:tcBorders>
              <w:top w:val="single" w:color="auto" w:sz="4" w:space="0"/>
              <w:left w:val="single" w:color="auto" w:sz="4" w:space="0"/>
              <w:right w:val="single" w:color="auto" w:sz="4" w:space="0"/>
            </w:tcBorders>
            <w:noWrap w:val="0"/>
            <w:vAlign w:val="center"/>
          </w:tcPr>
          <w:p w14:paraId="325519A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zh-CN" w:eastAsia="zh-Hans"/>
              </w:rPr>
            </w:pPr>
            <w:r>
              <w:rPr>
                <w:rFonts w:hint="eastAsia" w:ascii="宋体" w:hAnsi="宋体" w:eastAsia="宋体" w:cs="宋体"/>
                <w:sz w:val="24"/>
                <w:szCs w:val="24"/>
                <w:highlight w:val="none"/>
                <w:lang w:val="en-US" w:eastAsia="zh-CN"/>
              </w:rPr>
              <w:t>提供针对本项目建设的整体方案。全面分析、深入理解本次采购内容，准确把握项目建设目标、内容和范围。总体架构设计合理可行，技术路线明确，功能满足实际工作需要，业务表述正确。 方案内容合理、完整、科学，并具备可行性、前瞻性，可操作性强，得13-15分； 方案内容较合理、完整、科学，并具备一定的可行性、前瞻性，可操作性较强，得9-11分； 方案内容整体描述一般得6-8分； 未提供方案得0分。</w:t>
            </w:r>
          </w:p>
        </w:tc>
      </w:tr>
      <w:tr w14:paraId="67265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212" w:type="dxa"/>
            <w:tcBorders>
              <w:top w:val="single" w:color="auto" w:sz="4" w:space="0"/>
              <w:left w:val="single" w:color="auto" w:sz="4" w:space="0"/>
              <w:bottom w:val="single" w:color="auto" w:sz="4" w:space="0"/>
              <w:right w:val="single" w:color="auto" w:sz="4" w:space="0"/>
            </w:tcBorders>
            <w:noWrap w:val="0"/>
            <w:vAlign w:val="center"/>
          </w:tcPr>
          <w:p w14:paraId="7975895F">
            <w:pPr>
              <w:keepNext w:val="0"/>
              <w:keepLines w:val="0"/>
              <w:pageBreakBefore w:val="0"/>
              <w:kinsoku/>
              <w:wordWrap/>
              <w:overflowPunct/>
              <w:topLinePunct w:val="0"/>
              <w:bidi w:val="0"/>
              <w:spacing w:line="360" w:lineRule="auto"/>
              <w:ind w:right="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实施方案及服务能力</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61F356E2">
            <w:pPr>
              <w:keepNext w:val="0"/>
              <w:keepLines w:val="0"/>
              <w:pageBreakBefore w:val="0"/>
              <w:kinsoku/>
              <w:wordWrap/>
              <w:overflowPunct/>
              <w:topLinePunct w:val="0"/>
              <w:bidi w:val="0"/>
              <w:spacing w:line="360" w:lineRule="auto"/>
              <w:ind w:right="0" w:firstLine="240" w:firstLineChars="1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7313" w:type="dxa"/>
            <w:tcBorders>
              <w:top w:val="single" w:color="auto" w:sz="4" w:space="0"/>
              <w:left w:val="single" w:color="auto" w:sz="4" w:space="0"/>
              <w:bottom w:val="single" w:color="auto" w:sz="4" w:space="0"/>
              <w:right w:val="single" w:color="auto" w:sz="4" w:space="0"/>
            </w:tcBorders>
            <w:noWrap w:val="0"/>
            <w:vAlign w:val="center"/>
          </w:tcPr>
          <w:p w14:paraId="7EB3E8B0">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实施方案完善，安排合理，思路清晰。施工工期及施工计划、承诺保质保量完工。按其响应程度得0-3分。</w:t>
            </w:r>
          </w:p>
          <w:p w14:paraId="4F26D80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zh-CN" w:eastAsia="zh-CN"/>
              </w:rPr>
              <w:t>供应商</w:t>
            </w:r>
            <w:r>
              <w:rPr>
                <w:rFonts w:hint="eastAsia" w:ascii="宋体" w:hAnsi="宋体" w:eastAsia="宋体" w:cs="宋体"/>
                <w:sz w:val="24"/>
                <w:szCs w:val="24"/>
                <w:highlight w:val="none"/>
                <w:lang w:val="en-US" w:eastAsia="zh-CN"/>
              </w:rPr>
              <w:t>应提供2022年1月1日至今，医院类相关项目业绩（以合同为准），每提供一份计1分，满分3分（</w:t>
            </w:r>
            <w:r>
              <w:rPr>
                <w:rFonts w:hint="eastAsia" w:ascii="宋体" w:hAnsi="宋体" w:eastAsia="宋体" w:cs="宋体"/>
                <w:sz w:val="24"/>
                <w:szCs w:val="24"/>
                <w:highlight w:val="none"/>
                <w:lang w:val="zh-CN" w:eastAsia="zh-CN"/>
              </w:rPr>
              <w:t>业绩合同复印件加盖公章</w:t>
            </w:r>
            <w:r>
              <w:rPr>
                <w:rFonts w:hint="eastAsia" w:ascii="宋体" w:hAnsi="宋体" w:eastAsia="宋体" w:cs="宋体"/>
                <w:sz w:val="24"/>
                <w:szCs w:val="24"/>
                <w:highlight w:val="none"/>
                <w:lang w:val="en-US" w:eastAsia="zh-CN"/>
              </w:rPr>
              <w:t>）；</w:t>
            </w:r>
          </w:p>
        </w:tc>
      </w:tr>
      <w:tr w14:paraId="6AFA0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212" w:type="dxa"/>
            <w:tcBorders>
              <w:left w:val="single" w:color="auto" w:sz="4" w:space="0"/>
              <w:right w:val="single" w:color="auto" w:sz="4" w:space="0"/>
            </w:tcBorders>
            <w:noWrap w:val="0"/>
            <w:vAlign w:val="center"/>
          </w:tcPr>
          <w:p w14:paraId="3007C32E">
            <w:pPr>
              <w:keepNext w:val="0"/>
              <w:keepLines w:val="0"/>
              <w:pageBreakBefore w:val="0"/>
              <w:kinsoku/>
              <w:wordWrap/>
              <w:overflowPunct/>
              <w:topLinePunct w:val="0"/>
              <w:bidi w:val="0"/>
              <w:spacing w:line="360" w:lineRule="auto"/>
              <w:ind w:right="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售后服务及技术培训</w:t>
            </w:r>
          </w:p>
        </w:tc>
        <w:tc>
          <w:tcPr>
            <w:tcW w:w="960" w:type="dxa"/>
            <w:tcBorders>
              <w:left w:val="single" w:color="auto" w:sz="4" w:space="0"/>
              <w:right w:val="single" w:color="auto" w:sz="4" w:space="0"/>
            </w:tcBorders>
            <w:noWrap w:val="0"/>
            <w:vAlign w:val="center"/>
          </w:tcPr>
          <w:p w14:paraId="61211637">
            <w:pPr>
              <w:keepNext w:val="0"/>
              <w:keepLines w:val="0"/>
              <w:pageBreakBefore w:val="0"/>
              <w:kinsoku/>
              <w:wordWrap/>
              <w:overflowPunct/>
              <w:topLinePunct w:val="0"/>
              <w:bidi w:val="0"/>
              <w:spacing w:line="360" w:lineRule="auto"/>
              <w:ind w:right="0" w:firstLine="240" w:firstLineChars="1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7313" w:type="dxa"/>
            <w:tcBorders>
              <w:top w:val="single" w:color="auto" w:sz="4" w:space="0"/>
              <w:left w:val="single" w:color="auto" w:sz="4" w:space="0"/>
              <w:bottom w:val="single" w:color="auto" w:sz="4" w:space="0"/>
              <w:right w:val="single" w:color="auto" w:sz="4" w:space="0"/>
            </w:tcBorders>
            <w:noWrap w:val="0"/>
            <w:vAlign w:val="center"/>
          </w:tcPr>
          <w:p w14:paraId="7E4AD44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售后服务及时，措施具体可行。按其响应程度得0-</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eastAsia="zh-CN"/>
              </w:rPr>
              <w:t>分；</w:t>
            </w:r>
          </w:p>
          <w:p w14:paraId="137506D6">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eastAsia="zh-CN"/>
              </w:rPr>
              <w:t>提供完善的技术培训方案与培训计划。按其响应程度得</w:t>
            </w:r>
            <w:r>
              <w:rPr>
                <w:rFonts w:hint="eastAsia" w:ascii="宋体" w:hAnsi="宋体" w:eastAsia="宋体" w:cs="宋体"/>
                <w:sz w:val="24"/>
                <w:szCs w:val="24"/>
                <w:highlight w:val="none"/>
                <w:lang w:val="en-US" w:eastAsia="zh-CN"/>
              </w:rPr>
              <w:t>0-2</w:t>
            </w:r>
            <w:r>
              <w:rPr>
                <w:rFonts w:hint="eastAsia" w:ascii="宋体" w:hAnsi="宋体" w:eastAsia="宋体" w:cs="宋体"/>
                <w:sz w:val="24"/>
                <w:szCs w:val="24"/>
                <w:highlight w:val="none"/>
                <w:lang w:val="zh-CN" w:eastAsia="zh-CN"/>
              </w:rPr>
              <w:t>分。</w:t>
            </w:r>
          </w:p>
        </w:tc>
      </w:tr>
    </w:tbl>
    <w:p w14:paraId="3641708C">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57A77DB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6" w:name="_Toc520356170"/>
      <w:bookmarkStart w:id="7" w:name="_Ref467307010"/>
      <w:bookmarkStart w:id="8" w:name="成交供货商候选人的确定标准"/>
      <w:bookmarkStart w:id="9" w:name="_Toc259455689"/>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6"/>
      <w:bookmarkEnd w:id="7"/>
      <w:bookmarkEnd w:id="8"/>
      <w:bookmarkEnd w:id="9"/>
    </w:p>
    <w:p w14:paraId="79C7113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文件应该是实质上</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w:t>
      </w:r>
    </w:p>
    <w:p w14:paraId="051B16C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14:paraId="3565CA0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14:paraId="0CC6874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被视为无效标书，并取消</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的投标资格：</w:t>
      </w:r>
    </w:p>
    <w:p w14:paraId="0914FF9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未交付投标保证金的；</w:t>
      </w:r>
    </w:p>
    <w:p w14:paraId="0CE183F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格式填写的；</w:t>
      </w:r>
    </w:p>
    <w:p w14:paraId="24E7D1F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要求提供有关证明材料的；</w:t>
      </w:r>
    </w:p>
    <w:p w14:paraId="56882CF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内容不全的；</w:t>
      </w:r>
    </w:p>
    <w:p w14:paraId="6861F9C6">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字迹模糊无法辨认，影响评标的；</w:t>
      </w:r>
    </w:p>
    <w:p w14:paraId="2568A73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中出具假、伪证明材料的；</w:t>
      </w:r>
    </w:p>
    <w:p w14:paraId="64677231">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针对同一项目递交两份或多份内容不同的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523C059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14:paraId="0625433A">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，招标人不对投标人就招标结果做任何解释。</w:t>
      </w:r>
    </w:p>
    <w:p w14:paraId="74858CAF">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rPr>
      </w:pPr>
    </w:p>
    <w:p w14:paraId="3BF0E3C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5865A195">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696266B7">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427A0125">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1、交货时间：</w:t>
      </w:r>
      <w:r>
        <w:rPr>
          <w:rFonts w:hint="eastAsia" w:ascii="宋体" w:hAnsi="宋体" w:eastAsia="宋体" w:cs="宋体"/>
          <w:sz w:val="24"/>
          <w:szCs w:val="24"/>
          <w:highlight w:val="none"/>
        </w:rPr>
        <w:t xml:space="preserve"> 合同签订后接采购通知后30个日历内交货。</w:t>
      </w:r>
    </w:p>
    <w:p w14:paraId="0C4E6CAD">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2、交货地点：</w:t>
      </w:r>
      <w:r>
        <w:rPr>
          <w:rFonts w:hint="eastAsia" w:ascii="宋体" w:hAnsi="宋体" w:eastAsia="宋体" w:cs="宋体"/>
          <w:sz w:val="24"/>
          <w:szCs w:val="24"/>
          <w:highlight w:val="none"/>
        </w:rPr>
        <w:t xml:space="preserve"> 陕西中医药大学第二附属医院指定地点。</w:t>
      </w:r>
    </w:p>
    <w:p w14:paraId="54B021F6">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3、产品保修期（三包期）：</w:t>
      </w:r>
      <w:r>
        <w:rPr>
          <w:rFonts w:hint="eastAsia" w:ascii="宋体" w:hAnsi="宋体" w:eastAsia="宋体" w:cs="宋体"/>
          <w:sz w:val="24"/>
          <w:szCs w:val="24"/>
          <w:highlight w:val="none"/>
        </w:rPr>
        <w:t>3 年</w:t>
      </w:r>
    </w:p>
    <w:p w14:paraId="1CD5B9EA">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4、付款时间、付款方式和付款条件</w:t>
      </w:r>
    </w:p>
    <w:p w14:paraId="4989E46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10" w:name="_Hlk171670631"/>
      <w:r>
        <w:rPr>
          <w:rFonts w:hint="eastAsia" w:ascii="宋体" w:hAnsi="宋体" w:eastAsia="宋体" w:cs="宋体"/>
          <w:sz w:val="24"/>
          <w:szCs w:val="24"/>
          <w:highlight w:val="none"/>
        </w:rPr>
        <w:t>①货物供货与数量确认</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甲方根据实际需要，在合同采购清单所约定的货物名称范围内向乙方通知供货的产品及数量；</w:t>
      </w:r>
    </w:p>
    <w:p w14:paraId="7A5D953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②货款支付方式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甲方在合同签订后，支付合同总金额的60%作为首付款；安装、调试、验收完成后，甲方结算并支付</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合同总金额的30%；项目验收完成后的12个月内，甲方支付剩余的10%作为质保金。。</w:t>
      </w:r>
    </w:p>
    <w:p w14:paraId="4AAB3FC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以上款项均需乙方先开具发票甲方再行支付。   </w:t>
      </w:r>
      <w:bookmarkEnd w:id="10"/>
      <w:r>
        <w:rPr>
          <w:rFonts w:hint="eastAsia" w:ascii="宋体" w:hAnsi="宋体" w:eastAsia="宋体" w:cs="宋体"/>
          <w:sz w:val="24"/>
          <w:szCs w:val="24"/>
          <w:highlight w:val="none"/>
        </w:rPr>
        <w:t xml:space="preserve">                                                       </w:t>
      </w:r>
    </w:p>
    <w:p w14:paraId="4882BCA7">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5</w:t>
      </w:r>
      <w:r>
        <w:rPr>
          <w:rFonts w:hint="eastAsia" w:ascii="宋体" w:hAnsi="宋体" w:eastAsia="宋体" w:cs="宋体"/>
          <w:b/>
          <w:bCs/>
          <w:sz w:val="24"/>
          <w:szCs w:val="24"/>
          <w:highlight w:val="none"/>
        </w:rPr>
        <w:t>、产品保修期（三包期）内，修理、更换、退货要求</w:t>
      </w:r>
      <w:r>
        <w:rPr>
          <w:rFonts w:hint="eastAsia" w:ascii="宋体" w:hAnsi="宋体" w:eastAsia="宋体" w:cs="宋体"/>
          <w:b/>
          <w:bCs/>
          <w:sz w:val="24"/>
          <w:szCs w:val="24"/>
          <w:highlight w:val="none"/>
          <w:lang w:eastAsia="zh-CN"/>
        </w:rPr>
        <w:t>：</w:t>
      </w:r>
      <w:r>
        <w:rPr>
          <w:rFonts w:hint="eastAsia" w:ascii="宋体" w:hAnsi="宋体" w:eastAsia="宋体" w:cs="宋体"/>
          <w:sz w:val="24"/>
          <w:szCs w:val="24"/>
          <w:highlight w:val="none"/>
        </w:rPr>
        <w:t>硬件质量保证期为当期货物交付验收完毕之后36个月，在此期间，乙方保证其保修服务按照原厂维修标准和国家相关规定，乙方对产品在质保期内出现的质量问题，在产品非人为外力损坏的情况下发生的一切设备故障，系统故障，乙方将按照本合同约定提供维修、更换等服务，产生的运费由乙方支付。</w:t>
      </w:r>
    </w:p>
    <w:p w14:paraId="0DF85D8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软件质量保证期为当期货物交付验收完毕之后36个月，在此期间，甲方在软件系统运行过程中发现问题或使用质量不符合要求的，可以要求乙方修改或重做，乙方有义务及时免费提供相应服务。成交供应商须提供7×24小时专人服务。系统质保期内，在非不可抗力和非人为因素情况下，一切维护保养费用均由成交供应商免费提供，并提供免费软件升级、软件故障排除、补丁安装、软件重装等维护服务。   </w:t>
      </w:r>
    </w:p>
    <w:p w14:paraId="2772BF30">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6</w:t>
      </w:r>
      <w:r>
        <w:rPr>
          <w:rFonts w:hint="eastAsia" w:ascii="宋体" w:hAnsi="宋体" w:eastAsia="宋体" w:cs="宋体"/>
          <w:b/>
          <w:bCs/>
          <w:sz w:val="24"/>
          <w:szCs w:val="24"/>
          <w:highlight w:val="none"/>
        </w:rPr>
        <w:t>、验收条款/要求：</w:t>
      </w:r>
    </w:p>
    <w:p w14:paraId="1E7D4026">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中标供应商货物经过双方检验认可后，签署验收单，产品保修期自验收合格之日起算，由中标供应商提供产品保修文件。</w:t>
      </w:r>
    </w:p>
    <w:p w14:paraId="0DAA248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当满足以下条件时，采购人才向中标供应商签发货物验收单：</w:t>
      </w:r>
    </w:p>
    <w:p w14:paraId="07A63EF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（1）中标供应商已按照合同规定提供了全部产品及完整的技术资料。</w:t>
      </w:r>
    </w:p>
    <w:p w14:paraId="3BB2331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（2）货物符合招标文件和投标文件技术规格要求，性能满足要求。</w:t>
      </w:r>
    </w:p>
    <w:p w14:paraId="4CEFC02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（3）交付安装完成确认无误。</w:t>
      </w:r>
    </w:p>
    <w:p w14:paraId="2A796325">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7</w:t>
      </w:r>
      <w:r>
        <w:rPr>
          <w:rFonts w:hint="eastAsia" w:ascii="宋体" w:hAnsi="宋体" w:eastAsia="宋体" w:cs="宋体"/>
          <w:b/>
          <w:bCs/>
          <w:sz w:val="24"/>
          <w:szCs w:val="24"/>
          <w:highlight w:val="none"/>
        </w:rPr>
        <w:t>、违约责任：</w:t>
      </w:r>
    </w:p>
    <w:p w14:paraId="38A229F0">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中标供应商未按合同约定的交货日期交货的，每逾期一日，向采购人支付逾期交付货物价款的 0.01 %的违约金，但不超过合同总金额的10%。中标供应商支付逾期交货违约金并不免除其交货的责任。</w:t>
      </w:r>
    </w:p>
    <w:p w14:paraId="2410544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如中标供应商在采购合同规定的交货日期后20天内仍未能交货，则视为中标供应商不能交货，采购人有权解除政府采购合同。</w:t>
      </w:r>
    </w:p>
    <w:p w14:paraId="01C548C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中标供应商所交付货物及伴随的工程或服务不符合其投标承诺，存在偷工减料、以次充好情形的，采购人要求更换一次后仍不符合约定的，采购人有权解除采购合同。</w:t>
      </w:r>
    </w:p>
    <w:p w14:paraId="4886B28B">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8、</w:t>
      </w:r>
      <w:r>
        <w:rPr>
          <w:rFonts w:hint="eastAsia" w:ascii="宋体" w:hAnsi="宋体" w:eastAsia="宋体" w:cs="宋体"/>
          <w:b/>
          <w:bCs/>
          <w:sz w:val="24"/>
          <w:szCs w:val="24"/>
          <w:highlight w:val="none"/>
        </w:rPr>
        <w:t>甲乙双方的权利义务：</w:t>
      </w:r>
    </w:p>
    <w:p w14:paraId="59F8F0F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六十个工作日内提供附有有关该事件的权威机关证明的书面材料，包括陈述迟延履行、部分履行或无法履行本合同义务的理由的说明书，方可免责。                                                              </w:t>
      </w:r>
    </w:p>
    <w:p w14:paraId="5C08B60E">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u w:val="single"/>
        </w:rPr>
      </w:pPr>
    </w:p>
    <w:p w14:paraId="44E735B8">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u w:val="single"/>
        </w:rPr>
      </w:pPr>
    </w:p>
    <w:p w14:paraId="0439B03B">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u w:val="single"/>
        </w:rPr>
      </w:pPr>
    </w:p>
    <w:p w14:paraId="78439B9C">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u w:val="single"/>
        </w:rPr>
      </w:pPr>
    </w:p>
    <w:p w14:paraId="621229E0">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u w:val="single"/>
        </w:rPr>
      </w:pPr>
    </w:p>
    <w:p w14:paraId="1D54B4DE">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u w:val="single"/>
        </w:rPr>
      </w:pPr>
    </w:p>
    <w:p w14:paraId="08B999D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u w:val="single"/>
        </w:rPr>
      </w:pPr>
    </w:p>
    <w:p w14:paraId="164A951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34974C9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在开标前应</w:t>
      </w:r>
      <w:r>
        <w:rPr>
          <w:rStyle w:val="31"/>
          <w:rFonts w:hint="eastAsia" w:ascii="宋体" w:hAnsi="宋体" w:eastAsia="宋体" w:cs="宋体"/>
          <w:bCs/>
          <w:sz w:val="24"/>
          <w:szCs w:val="24"/>
          <w:highlight w:val="none"/>
          <w:lang w:val="en-US" w:eastAsia="zh-CN"/>
        </w:rPr>
        <w:t>缴纳</w:t>
      </w:r>
      <w:r>
        <w:rPr>
          <w:rStyle w:val="31"/>
          <w:rFonts w:hint="eastAsia" w:ascii="宋体" w:hAnsi="宋体" w:eastAsia="宋体" w:cs="宋体"/>
          <w:bCs/>
          <w:sz w:val="24"/>
          <w:szCs w:val="24"/>
          <w:highlight w:val="none"/>
        </w:rPr>
        <w:t>投标保</w:t>
      </w:r>
      <w:r>
        <w:rPr>
          <w:rStyle w:val="31"/>
          <w:rFonts w:hint="eastAsia" w:ascii="宋体" w:hAnsi="宋体" w:eastAsia="宋体" w:cs="宋体"/>
          <w:bCs/>
          <w:color w:val="000000"/>
          <w:sz w:val="24"/>
          <w:szCs w:val="24"/>
          <w:highlight w:val="none"/>
        </w:rPr>
        <w:t>证金</w:t>
      </w:r>
      <w:r>
        <w:rPr>
          <w:rStyle w:val="31"/>
          <w:rFonts w:hint="eastAsia" w:ascii="宋体" w:hAnsi="宋体" w:eastAsia="宋体" w:cs="宋体"/>
          <w:b/>
          <w:bCs w:val="0"/>
          <w:color w:val="000000"/>
          <w:sz w:val="24"/>
          <w:szCs w:val="24"/>
          <w:highlight w:val="none"/>
          <w:u w:val="single"/>
          <w:lang w:val="en-US" w:eastAsia="zh-CN"/>
        </w:rPr>
        <w:t>人民币</w:t>
      </w:r>
      <w:r>
        <w:rPr>
          <w:rStyle w:val="31"/>
          <w:rFonts w:hint="eastAsia" w:ascii="宋体" w:hAnsi="宋体" w:eastAsia="宋体" w:cs="宋体"/>
          <w:b/>
          <w:color w:val="000000"/>
          <w:sz w:val="24"/>
          <w:szCs w:val="24"/>
          <w:highlight w:val="none"/>
          <w:u w:val="single"/>
        </w:rPr>
        <w:t>叁仟元</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
          <w:color w:val="000000"/>
          <w:sz w:val="24"/>
          <w:szCs w:val="24"/>
          <w:highlight w:val="none"/>
          <w:u w:val="single"/>
          <w:lang w:val="en-US" w:eastAsia="zh-CN"/>
        </w:rPr>
        <w:t>公对公转账，报名期间缴纳</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Cs/>
          <w:sz w:val="24"/>
          <w:szCs w:val="24"/>
          <w:highlight w:val="none"/>
        </w:rPr>
        <w:t>。</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14:paraId="2808F06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在交纳投标保证金后</w:t>
      </w:r>
      <w:r>
        <w:rPr>
          <w:rStyle w:val="31"/>
          <w:rFonts w:hint="eastAsia" w:ascii="宋体" w:hAnsi="宋体" w:eastAsia="宋体" w:cs="宋体"/>
          <w:bCs/>
          <w:sz w:val="24"/>
          <w:szCs w:val="24"/>
          <w:highlight w:val="none"/>
          <w:lang w:val="en-US" w:eastAsia="zh-CN"/>
        </w:rPr>
        <w:t>无故</w:t>
      </w:r>
      <w:r>
        <w:rPr>
          <w:rStyle w:val="31"/>
          <w:rFonts w:hint="eastAsia" w:ascii="宋体" w:hAnsi="宋体" w:eastAsia="宋体" w:cs="宋体"/>
          <w:bCs/>
          <w:sz w:val="24"/>
          <w:szCs w:val="24"/>
          <w:highlight w:val="none"/>
        </w:rPr>
        <w:t>放弃投标者；</w:t>
      </w:r>
    </w:p>
    <w:p w14:paraId="27368A55">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lang w:val="en-US" w:eastAsia="zh-CN"/>
        </w:rPr>
        <w:t>在开标时</w:t>
      </w:r>
      <w:r>
        <w:rPr>
          <w:rStyle w:val="31"/>
          <w:rFonts w:hint="eastAsia" w:ascii="宋体" w:hAnsi="宋体" w:eastAsia="宋体" w:cs="宋体"/>
          <w:bCs/>
          <w:sz w:val="24"/>
          <w:szCs w:val="24"/>
          <w:highlight w:val="none"/>
        </w:rPr>
        <w:t>中途退场、影响</w:t>
      </w:r>
      <w:r>
        <w:rPr>
          <w:rStyle w:val="31"/>
          <w:rFonts w:hint="eastAsia" w:ascii="宋体" w:hAnsi="宋体" w:eastAsia="宋体" w:cs="宋体"/>
          <w:bCs/>
          <w:sz w:val="24"/>
          <w:szCs w:val="24"/>
          <w:highlight w:val="none"/>
          <w:lang w:val="en-US" w:eastAsia="zh-CN"/>
        </w:rPr>
        <w:t>评标</w:t>
      </w:r>
      <w:r>
        <w:rPr>
          <w:rStyle w:val="31"/>
          <w:rFonts w:hint="eastAsia" w:ascii="宋体" w:hAnsi="宋体" w:eastAsia="宋体" w:cs="宋体"/>
          <w:bCs/>
          <w:sz w:val="24"/>
          <w:szCs w:val="24"/>
          <w:highlight w:val="none"/>
        </w:rPr>
        <w:t>正常进行者；</w:t>
      </w:r>
    </w:p>
    <w:p w14:paraId="63A721ED">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3、中标</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未在规定期限内与</w:t>
      </w:r>
      <w:r>
        <w:rPr>
          <w:rStyle w:val="31"/>
          <w:rFonts w:hint="eastAsia" w:ascii="宋体" w:hAnsi="宋体" w:eastAsia="宋体" w:cs="宋体"/>
          <w:bCs/>
          <w:sz w:val="24"/>
          <w:szCs w:val="24"/>
          <w:highlight w:val="none"/>
          <w:lang w:val="en-US" w:eastAsia="zh-CN"/>
        </w:rPr>
        <w:t>招标人</w:t>
      </w:r>
      <w:r>
        <w:rPr>
          <w:rStyle w:val="31"/>
          <w:rFonts w:hint="eastAsia" w:ascii="宋体" w:hAnsi="宋体" w:eastAsia="宋体" w:cs="宋体"/>
          <w:bCs/>
          <w:sz w:val="24"/>
          <w:szCs w:val="24"/>
          <w:highlight w:val="none"/>
        </w:rPr>
        <w:t xml:space="preserve">签订合同； </w:t>
      </w:r>
    </w:p>
    <w:p w14:paraId="751B33DC">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4、成交项目转让给他人的。</w:t>
      </w:r>
    </w:p>
    <w:p w14:paraId="38A010E3">
      <w:pPr>
        <w:pageBreakBefore w:val="0"/>
        <w:numPr>
          <w:ilvl w:val="0"/>
          <w:numId w:val="0"/>
        </w:numPr>
        <w:kinsoku/>
        <w:wordWrap/>
        <w:overflowPunct/>
        <w:topLinePunct w:val="0"/>
        <w:bidi w:val="0"/>
        <w:spacing w:line="360" w:lineRule="auto"/>
        <w:ind w:left="0" w:leftChars="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投标保证金在中标公告公示期满后7日内无息全额退还。</w:t>
      </w:r>
    </w:p>
    <w:p w14:paraId="3E3C9B74">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rPr>
      </w:pPr>
    </w:p>
    <w:p w14:paraId="26A05137">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6D7E8CC8">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1F5DDE39">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15B7C57A">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64ADDA46">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574559C2">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19783E9F">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29EF8EDA">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42CA278B">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25C22E00">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48A93679">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1340D834">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51BD7210">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4353CC1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投标文件</w:t>
      </w:r>
      <w:r>
        <w:rPr>
          <w:rFonts w:hint="eastAsia" w:ascii="宋体" w:hAnsi="宋体" w:eastAsia="宋体" w:cs="宋体"/>
          <w:b/>
          <w:kern w:val="2"/>
          <w:sz w:val="32"/>
          <w:szCs w:val="32"/>
          <w:highlight w:val="none"/>
          <w:lang w:val="en-US" w:eastAsia="zh-CN" w:bidi="ar-SA"/>
        </w:rPr>
        <w:t>格式</w:t>
      </w:r>
    </w:p>
    <w:p w14:paraId="1B491FE9">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kern w:val="0"/>
          <w:sz w:val="28"/>
          <w:szCs w:val="28"/>
          <w:highlight w:val="none"/>
        </w:rPr>
      </w:pPr>
      <w:r>
        <w:rPr>
          <w:rStyle w:val="31"/>
          <w:rFonts w:hint="eastAsia" w:ascii="宋体" w:hAnsi="宋体" w:eastAsia="宋体" w:cs="宋体"/>
          <w:b/>
          <w:sz w:val="28"/>
          <w:szCs w:val="28"/>
          <w:highlight w:val="none"/>
          <w:lang w:val="en-US" w:eastAsia="zh-CN"/>
        </w:rPr>
        <w:t>项目</w:t>
      </w:r>
      <w:r>
        <w:rPr>
          <w:rStyle w:val="31"/>
          <w:rFonts w:hint="eastAsia" w:ascii="宋体" w:hAnsi="宋体" w:eastAsia="宋体" w:cs="宋体"/>
          <w:b/>
          <w:sz w:val="28"/>
          <w:szCs w:val="28"/>
          <w:highlight w:val="none"/>
        </w:rPr>
        <w:t>编号：</w:t>
      </w:r>
      <w:r>
        <w:rPr>
          <w:rStyle w:val="31"/>
          <w:rFonts w:hint="eastAsia" w:ascii="宋体" w:hAnsi="宋体" w:cs="宋体"/>
          <w:b/>
          <w:color w:val="auto"/>
          <w:sz w:val="28"/>
          <w:szCs w:val="28"/>
          <w:highlight w:val="none"/>
          <w:lang w:eastAsia="zh-CN"/>
        </w:rPr>
        <w:t>SZRFYZB202501-007</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color w:val="FF0000"/>
          <w:sz w:val="28"/>
          <w:szCs w:val="28"/>
          <w:highlight w:val="none"/>
          <w:lang w:val="en-US" w:eastAsia="zh-CN"/>
        </w:rPr>
        <w:t xml:space="preserve">             </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sz w:val="28"/>
          <w:szCs w:val="28"/>
          <w:highlight w:val="none"/>
        </w:rPr>
        <w:t>正本/副本</w:t>
      </w:r>
    </w:p>
    <w:p w14:paraId="1D1F4265">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5D21238C">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331044E5">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2B26830B">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49C169ED">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14:paraId="289A2321">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52"/>
          <w:szCs w:val="52"/>
          <w:highlight w:val="none"/>
        </w:rPr>
      </w:pPr>
      <w:r>
        <w:rPr>
          <w:rStyle w:val="31"/>
          <w:rFonts w:hint="eastAsia" w:ascii="宋体" w:hAnsi="宋体" w:cs="宋体"/>
          <w:b/>
          <w:sz w:val="52"/>
          <w:szCs w:val="52"/>
          <w:highlight w:val="none"/>
          <w:lang w:val="en-US" w:eastAsia="zh-CN"/>
        </w:rPr>
        <w:t>手写板采购项目</w:t>
      </w:r>
    </w:p>
    <w:p w14:paraId="305158EC">
      <w:pPr>
        <w:pStyle w:val="15"/>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356FBD87">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1"/>
          <w:rFonts w:hint="eastAsia" w:ascii="宋体" w:hAnsi="宋体" w:eastAsia="宋体" w:cs="宋体"/>
          <w:color w:val="000000"/>
          <w:kern w:val="0"/>
          <w:sz w:val="52"/>
          <w:szCs w:val="52"/>
          <w:highlight w:val="none"/>
        </w:rPr>
      </w:pPr>
    </w:p>
    <w:p w14:paraId="74E31AB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52"/>
          <w:szCs w:val="52"/>
          <w:highlight w:val="none"/>
          <w:lang w:eastAsia="zh-CN"/>
        </w:rPr>
        <w:t>投标文件</w:t>
      </w:r>
    </w:p>
    <w:p w14:paraId="13A7E4D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49C486D4">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7609ACB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736A457F">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color w:val="000000"/>
          <w:kern w:val="0"/>
          <w:sz w:val="24"/>
          <w:szCs w:val="24"/>
          <w:highlight w:val="none"/>
        </w:rPr>
      </w:pPr>
    </w:p>
    <w:p w14:paraId="489DC82F">
      <w:pPr>
        <w:pStyle w:val="19"/>
        <w:pageBreakBefore w:val="0"/>
        <w:kinsoku/>
        <w:wordWrap/>
        <w:overflowPunct/>
        <w:topLinePunct w:val="0"/>
        <w:bidi w:val="0"/>
        <w:spacing w:after="0" w:line="360" w:lineRule="auto"/>
        <w:ind w:left="0" w:leftChars="0" w:firstLine="0" w:firstLineChars="0"/>
        <w:textAlignment w:val="auto"/>
        <w:rPr>
          <w:rStyle w:val="31"/>
          <w:rFonts w:hint="eastAsia" w:ascii="宋体" w:hAnsi="宋体" w:eastAsia="宋体" w:cs="宋体"/>
          <w:color w:val="000000"/>
          <w:kern w:val="0"/>
          <w:sz w:val="24"/>
          <w:szCs w:val="24"/>
          <w:highlight w:val="none"/>
        </w:rPr>
      </w:pPr>
    </w:p>
    <w:p w14:paraId="25D915A7">
      <w:pPr>
        <w:pStyle w:val="15"/>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76A41A78">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投  标  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盖章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w:t>
      </w:r>
    </w:p>
    <w:p w14:paraId="5818867D">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法定代表人或授权委托代理人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签章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 xml:space="preserve">： </w:t>
      </w:r>
    </w:p>
    <w:p w14:paraId="292403C1">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1"/>
          <w:rFonts w:hint="eastAsia" w:ascii="宋体" w:hAnsi="宋体" w:eastAsia="宋体" w:cs="宋体"/>
          <w:b/>
          <w:sz w:val="28"/>
          <w:szCs w:val="28"/>
          <w:highlight w:val="none"/>
        </w:rPr>
        <w:t>时      间：</w:t>
      </w:r>
      <w:r>
        <w:rPr>
          <w:rStyle w:val="31"/>
          <w:rFonts w:hint="eastAsia" w:ascii="宋体" w:hAnsi="宋体" w:eastAsia="宋体" w:cs="宋体"/>
          <w:b/>
          <w:sz w:val="24"/>
          <w:szCs w:val="24"/>
          <w:highlight w:val="none"/>
        </w:rPr>
        <w:t xml:space="preserve">              </w:t>
      </w:r>
    </w:p>
    <w:p w14:paraId="716D75DC">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14:paraId="24FAF25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24"/>
          <w:szCs w:val="24"/>
          <w:highlight w:val="none"/>
        </w:rPr>
      </w:pPr>
    </w:p>
    <w:p w14:paraId="06EAD046">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color w:val="000000"/>
          <w:kern w:val="0"/>
          <w:sz w:val="36"/>
          <w:szCs w:val="36"/>
          <w:highlight w:val="none"/>
        </w:rPr>
      </w:pPr>
      <w:r>
        <w:rPr>
          <w:rStyle w:val="31"/>
          <w:rFonts w:hint="eastAsia" w:ascii="宋体" w:hAnsi="宋体" w:eastAsia="宋体" w:cs="宋体"/>
          <w:b/>
          <w:bCs/>
          <w:color w:val="000000"/>
          <w:kern w:val="0"/>
          <w:sz w:val="36"/>
          <w:szCs w:val="36"/>
          <w:highlight w:val="none"/>
        </w:rPr>
        <w:t>目</w:t>
      </w:r>
      <w:r>
        <w:rPr>
          <w:rStyle w:val="31"/>
          <w:rFonts w:hint="eastAsia" w:ascii="宋体" w:hAnsi="宋体" w:eastAsia="宋体" w:cs="宋体"/>
          <w:b/>
          <w:bCs/>
          <w:color w:val="000000"/>
          <w:kern w:val="0"/>
          <w:sz w:val="36"/>
          <w:szCs w:val="36"/>
          <w:highlight w:val="none"/>
          <w:lang w:val="en-US" w:eastAsia="zh-CN"/>
        </w:rPr>
        <w:t xml:space="preserve">  </w:t>
      </w:r>
      <w:r>
        <w:rPr>
          <w:rStyle w:val="31"/>
          <w:rFonts w:hint="eastAsia" w:ascii="宋体" w:hAnsi="宋体" w:eastAsia="宋体" w:cs="宋体"/>
          <w:b/>
          <w:bCs/>
          <w:color w:val="000000"/>
          <w:kern w:val="0"/>
          <w:sz w:val="36"/>
          <w:szCs w:val="36"/>
          <w:highlight w:val="none"/>
        </w:rPr>
        <w:t>录</w:t>
      </w:r>
    </w:p>
    <w:p w14:paraId="63A0EDF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w:t>
      </w:r>
    </w:p>
    <w:p w14:paraId="77131FBB">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第一部分：</w:t>
      </w:r>
      <w:r>
        <w:rPr>
          <w:rStyle w:val="31"/>
          <w:rFonts w:hint="eastAsia" w:ascii="宋体" w:hAnsi="宋体" w:eastAsia="宋体" w:cs="宋体"/>
          <w:color w:val="000000"/>
          <w:kern w:val="0"/>
          <w:sz w:val="28"/>
          <w:szCs w:val="28"/>
          <w:highlight w:val="none"/>
          <w:lang w:val="en-US" w:eastAsia="zh-CN"/>
        </w:rPr>
        <w:t>投标</w:t>
      </w:r>
      <w:r>
        <w:rPr>
          <w:rStyle w:val="31"/>
          <w:rFonts w:hint="eastAsia" w:ascii="宋体" w:hAnsi="宋体" w:eastAsia="宋体" w:cs="宋体"/>
          <w:color w:val="000000"/>
          <w:kern w:val="0"/>
          <w:sz w:val="28"/>
          <w:szCs w:val="28"/>
          <w:highlight w:val="none"/>
        </w:rPr>
        <w:t>函</w:t>
      </w:r>
    </w:p>
    <w:p w14:paraId="23969FA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第二部分：</w:t>
      </w:r>
      <w:r>
        <w:rPr>
          <w:rStyle w:val="31"/>
          <w:rFonts w:hint="eastAsia" w:ascii="宋体" w:hAnsi="宋体" w:eastAsia="宋体" w:cs="宋体"/>
          <w:color w:val="000000"/>
          <w:kern w:val="0"/>
          <w:sz w:val="28"/>
          <w:szCs w:val="28"/>
          <w:highlight w:val="none"/>
          <w:lang w:eastAsia="zh-CN"/>
        </w:rPr>
        <w:t>报</w:t>
      </w:r>
      <w:r>
        <w:rPr>
          <w:rStyle w:val="31"/>
          <w:rFonts w:hint="eastAsia" w:ascii="宋体" w:hAnsi="宋体" w:eastAsia="宋体" w:cs="宋体"/>
          <w:color w:val="000000"/>
          <w:kern w:val="0"/>
          <w:sz w:val="28"/>
          <w:szCs w:val="28"/>
          <w:highlight w:val="none"/>
        </w:rPr>
        <w:t>价表</w:t>
      </w:r>
    </w:p>
    <w:p w14:paraId="40E6E77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val="en-US" w:eastAsia="zh-CN"/>
        </w:rPr>
      </w:pPr>
      <w:r>
        <w:rPr>
          <w:rStyle w:val="31"/>
          <w:rFonts w:hint="eastAsia" w:ascii="宋体" w:hAnsi="宋体" w:eastAsia="宋体" w:cs="宋体"/>
          <w:color w:val="000000"/>
          <w:kern w:val="0"/>
          <w:sz w:val="28"/>
          <w:szCs w:val="28"/>
          <w:highlight w:val="none"/>
        </w:rPr>
        <w:t>第三部分：</w:t>
      </w:r>
      <w:r>
        <w:rPr>
          <w:rStyle w:val="31"/>
          <w:rFonts w:hint="eastAsia" w:ascii="宋体" w:hAnsi="宋体" w:eastAsia="宋体" w:cs="宋体"/>
          <w:color w:val="000000"/>
          <w:kern w:val="0"/>
          <w:sz w:val="28"/>
          <w:szCs w:val="28"/>
          <w:highlight w:val="none"/>
          <w:lang w:eastAsia="zh-CN"/>
        </w:rPr>
        <w:t>商务和技术偏差表</w:t>
      </w:r>
    </w:p>
    <w:p w14:paraId="590CC82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eastAsia="zh-CN"/>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四</w:t>
      </w:r>
      <w:r>
        <w:rPr>
          <w:rStyle w:val="31"/>
          <w:rFonts w:hint="eastAsia" w:ascii="宋体" w:hAnsi="宋体" w:eastAsia="宋体" w:cs="宋体"/>
          <w:color w:val="000000"/>
          <w:kern w:val="0"/>
          <w:sz w:val="28"/>
          <w:szCs w:val="28"/>
          <w:highlight w:val="none"/>
        </w:rPr>
        <w:t>部分：</w:t>
      </w:r>
      <w:r>
        <w:rPr>
          <w:rStyle w:val="31"/>
          <w:rFonts w:hint="eastAsia" w:ascii="宋体" w:hAnsi="宋体" w:cs="宋体"/>
          <w:color w:val="000000"/>
          <w:kern w:val="0"/>
          <w:sz w:val="28"/>
          <w:szCs w:val="28"/>
          <w:highlight w:val="none"/>
          <w:lang w:eastAsia="zh-CN"/>
        </w:rPr>
        <w:t>合同条款响应</w:t>
      </w:r>
    </w:p>
    <w:p w14:paraId="1A2EA32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第</w:t>
      </w:r>
      <w:r>
        <w:rPr>
          <w:rStyle w:val="31"/>
          <w:rFonts w:hint="eastAsia" w:ascii="宋体" w:hAnsi="宋体" w:cs="宋体"/>
          <w:color w:val="000000"/>
          <w:kern w:val="0"/>
          <w:sz w:val="28"/>
          <w:szCs w:val="28"/>
          <w:highlight w:val="none"/>
          <w:lang w:val="en-US" w:eastAsia="zh-CN"/>
        </w:rPr>
        <w:t>五</w:t>
      </w:r>
      <w:r>
        <w:rPr>
          <w:rStyle w:val="31"/>
          <w:rFonts w:hint="eastAsia" w:ascii="宋体" w:hAnsi="宋体" w:eastAsia="宋体" w:cs="宋体"/>
          <w:color w:val="000000"/>
          <w:kern w:val="0"/>
          <w:sz w:val="28"/>
          <w:szCs w:val="28"/>
          <w:highlight w:val="none"/>
          <w:lang w:val="en-US" w:eastAsia="zh-CN"/>
        </w:rPr>
        <w:t>部分：</w:t>
      </w:r>
      <w:r>
        <w:rPr>
          <w:rStyle w:val="31"/>
          <w:rFonts w:hint="eastAsia" w:ascii="宋体" w:hAnsi="宋体" w:eastAsia="宋体" w:cs="宋体"/>
          <w:color w:val="000000"/>
          <w:kern w:val="0"/>
          <w:sz w:val="28"/>
          <w:szCs w:val="28"/>
          <w:highlight w:val="none"/>
          <w:lang w:eastAsia="zh-CN"/>
        </w:rPr>
        <w:t>投标人</w:t>
      </w:r>
      <w:r>
        <w:rPr>
          <w:rStyle w:val="31"/>
          <w:rFonts w:hint="eastAsia" w:ascii="宋体" w:hAnsi="宋体" w:eastAsia="宋体" w:cs="宋体"/>
          <w:color w:val="000000"/>
          <w:kern w:val="0"/>
          <w:sz w:val="28"/>
          <w:szCs w:val="28"/>
          <w:highlight w:val="none"/>
        </w:rPr>
        <w:t>拒绝商业贿赂承诺书</w:t>
      </w:r>
    </w:p>
    <w:p w14:paraId="07AE179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六</w:t>
      </w:r>
      <w:r>
        <w:rPr>
          <w:rStyle w:val="31"/>
          <w:rFonts w:hint="eastAsia" w:ascii="宋体" w:hAnsi="宋体" w:eastAsia="宋体" w:cs="宋体"/>
          <w:color w:val="000000"/>
          <w:kern w:val="0"/>
          <w:sz w:val="28"/>
          <w:szCs w:val="28"/>
          <w:highlight w:val="none"/>
        </w:rPr>
        <w:t>部分</w:t>
      </w:r>
      <w:r>
        <w:rPr>
          <w:rStyle w:val="31"/>
          <w:rFonts w:hint="eastAsia" w:ascii="宋体" w:hAnsi="宋体" w:eastAsia="宋体" w:cs="宋体"/>
          <w:color w:val="000000"/>
          <w:kern w:val="0"/>
          <w:sz w:val="28"/>
          <w:szCs w:val="28"/>
          <w:highlight w:val="none"/>
          <w:lang w:eastAsia="zh-CN"/>
        </w:rPr>
        <w:t>：</w:t>
      </w:r>
      <w:r>
        <w:rPr>
          <w:rStyle w:val="31"/>
          <w:rFonts w:hint="eastAsia" w:ascii="宋体" w:hAnsi="宋体" w:eastAsia="宋体" w:cs="宋体"/>
          <w:color w:val="000000"/>
          <w:kern w:val="0"/>
          <w:sz w:val="28"/>
          <w:szCs w:val="28"/>
          <w:highlight w:val="none"/>
        </w:rPr>
        <w:t>资格证明文件</w:t>
      </w:r>
    </w:p>
    <w:p w14:paraId="76D054A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eastAsia="zh-CN"/>
        </w:rPr>
      </w:pPr>
      <w:r>
        <w:rPr>
          <w:rStyle w:val="31"/>
          <w:rFonts w:hint="eastAsia" w:ascii="宋体" w:hAnsi="宋体" w:eastAsia="宋体" w:cs="宋体"/>
          <w:color w:val="000000"/>
          <w:kern w:val="0"/>
          <w:sz w:val="28"/>
          <w:szCs w:val="28"/>
          <w:highlight w:val="none"/>
          <w:lang w:val="en-US" w:eastAsia="zh-CN"/>
        </w:rPr>
        <w:t>（一）</w:t>
      </w:r>
      <w:r>
        <w:rPr>
          <w:rStyle w:val="31"/>
          <w:rFonts w:hint="eastAsia" w:ascii="宋体" w:hAnsi="宋体" w:eastAsia="宋体" w:cs="宋体"/>
          <w:color w:val="000000"/>
          <w:kern w:val="0"/>
          <w:sz w:val="28"/>
          <w:szCs w:val="28"/>
          <w:highlight w:val="none"/>
        </w:rPr>
        <w:t>营业执照等主体资格证明文件</w:t>
      </w:r>
      <w:r>
        <w:rPr>
          <w:rStyle w:val="31"/>
          <w:rFonts w:hint="eastAsia" w:ascii="宋体" w:hAnsi="宋体" w:cs="宋体"/>
          <w:color w:val="000000"/>
          <w:kern w:val="0"/>
          <w:sz w:val="28"/>
          <w:szCs w:val="28"/>
          <w:highlight w:val="none"/>
          <w:lang w:val="en-US" w:eastAsia="zh-CN"/>
        </w:rPr>
        <w:t>及其他</w:t>
      </w:r>
      <w:r>
        <w:rPr>
          <w:rStyle w:val="31"/>
          <w:rFonts w:hint="eastAsia" w:ascii="宋体" w:hAnsi="宋体" w:eastAsia="宋体" w:cs="宋体"/>
          <w:color w:val="000000"/>
          <w:kern w:val="0"/>
          <w:sz w:val="28"/>
          <w:szCs w:val="28"/>
          <w:highlight w:val="none"/>
        </w:rPr>
        <w:t>资格条件</w:t>
      </w:r>
      <w:r>
        <w:rPr>
          <w:rStyle w:val="31"/>
          <w:rFonts w:hint="eastAsia" w:ascii="宋体" w:hAnsi="宋体" w:cs="宋体"/>
          <w:color w:val="000000"/>
          <w:kern w:val="0"/>
          <w:sz w:val="28"/>
          <w:szCs w:val="28"/>
          <w:highlight w:val="none"/>
          <w:lang w:eastAsia="zh-CN"/>
        </w:rPr>
        <w:t>（</w:t>
      </w:r>
      <w:r>
        <w:rPr>
          <w:rStyle w:val="31"/>
          <w:rFonts w:hint="eastAsia" w:ascii="宋体" w:hAnsi="宋体" w:cs="宋体"/>
          <w:color w:val="000000"/>
          <w:kern w:val="0"/>
          <w:sz w:val="28"/>
          <w:szCs w:val="28"/>
          <w:highlight w:val="none"/>
          <w:lang w:val="en-US" w:eastAsia="zh-CN"/>
        </w:rPr>
        <w:t>如有要求</w:t>
      </w:r>
      <w:r>
        <w:rPr>
          <w:rStyle w:val="31"/>
          <w:rFonts w:hint="eastAsia" w:ascii="宋体" w:hAnsi="宋体" w:cs="宋体"/>
          <w:color w:val="000000"/>
          <w:kern w:val="0"/>
          <w:sz w:val="28"/>
          <w:szCs w:val="28"/>
          <w:highlight w:val="none"/>
          <w:lang w:eastAsia="zh-CN"/>
        </w:rPr>
        <w:t>）</w:t>
      </w:r>
    </w:p>
    <w:p w14:paraId="64CCCC6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二</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法定代表人授权委托书</w:t>
      </w:r>
    </w:p>
    <w:p w14:paraId="7BF719B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三</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信用记录</w:t>
      </w:r>
    </w:p>
    <w:p w14:paraId="21BCEB1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四</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控股管理关系</w:t>
      </w:r>
    </w:p>
    <w:p w14:paraId="79376EC7">
      <w:pPr>
        <w:pStyle w:val="19"/>
        <w:ind w:left="0" w:leftChars="0" w:firstLine="560" w:firstLineChars="200"/>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五</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本项目不接受联合体投标，不允许分包</w:t>
      </w:r>
    </w:p>
    <w:p w14:paraId="00FF294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cs="宋体"/>
          <w:color w:val="000000"/>
          <w:kern w:val="0"/>
          <w:sz w:val="28"/>
          <w:szCs w:val="28"/>
          <w:highlight w:val="none"/>
          <w:lang w:eastAsia="zh-CN"/>
        </w:rPr>
        <w:t>（</w:t>
      </w:r>
      <w:r>
        <w:rPr>
          <w:rStyle w:val="31"/>
          <w:rFonts w:hint="eastAsia" w:ascii="宋体" w:hAnsi="宋体" w:cs="宋体"/>
          <w:color w:val="000000"/>
          <w:kern w:val="0"/>
          <w:sz w:val="28"/>
          <w:szCs w:val="28"/>
          <w:highlight w:val="none"/>
          <w:lang w:val="en-US" w:eastAsia="zh-CN"/>
        </w:rPr>
        <w:t>六</w:t>
      </w:r>
      <w:r>
        <w:rPr>
          <w:rStyle w:val="31"/>
          <w:rFonts w:hint="eastAsia" w:ascii="宋体" w:hAnsi="宋体" w:cs="宋体"/>
          <w:color w:val="000000"/>
          <w:kern w:val="0"/>
          <w:sz w:val="28"/>
          <w:szCs w:val="28"/>
          <w:highlight w:val="none"/>
          <w:lang w:eastAsia="zh-CN"/>
        </w:rPr>
        <w:t>）</w:t>
      </w:r>
      <w:r>
        <w:rPr>
          <w:rStyle w:val="31"/>
          <w:rFonts w:hint="eastAsia" w:ascii="宋体" w:hAnsi="宋体" w:eastAsia="宋体" w:cs="宋体"/>
          <w:color w:val="000000"/>
          <w:kern w:val="0"/>
          <w:sz w:val="28"/>
          <w:szCs w:val="28"/>
          <w:highlight w:val="none"/>
        </w:rPr>
        <w:t>投标保证金缴纳银行回单</w:t>
      </w:r>
    </w:p>
    <w:p w14:paraId="1549582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七</w:t>
      </w:r>
      <w:r>
        <w:rPr>
          <w:rStyle w:val="31"/>
          <w:rFonts w:hint="eastAsia" w:ascii="宋体" w:hAnsi="宋体" w:eastAsia="宋体" w:cs="宋体"/>
          <w:color w:val="000000"/>
          <w:kern w:val="0"/>
          <w:sz w:val="28"/>
          <w:szCs w:val="28"/>
          <w:highlight w:val="none"/>
        </w:rPr>
        <w:t>部分：投标响应及其他相关情况</w:t>
      </w:r>
    </w:p>
    <w:p w14:paraId="211C9D9F">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21A2AF8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2E13A930">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050C7A9D">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2BEA64C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44BB1A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3236F962">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135420F5">
      <w:pPr>
        <w:pStyle w:val="15"/>
        <w:keepNext w:val="0"/>
        <w:keepLines w:val="0"/>
        <w:pageBreakBefore w:val="0"/>
        <w:kinsoku/>
        <w:wordWrap/>
        <w:overflowPunct/>
        <w:topLinePunct w:val="0"/>
        <w:bidi w:val="0"/>
        <w:spacing w:line="360" w:lineRule="auto"/>
        <w:ind w:left="0" w:leftChars="0" w:right="0" w:firstLine="546" w:firstLineChars="200"/>
        <w:textAlignment w:val="auto"/>
        <w:rPr>
          <w:rFonts w:hint="eastAsia" w:ascii="宋体" w:hAnsi="宋体" w:eastAsia="宋体" w:cs="宋体"/>
          <w:sz w:val="24"/>
          <w:szCs w:val="24"/>
          <w:highlight w:val="none"/>
        </w:rPr>
      </w:pPr>
    </w:p>
    <w:p w14:paraId="4FBC5FD9">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15B2819D">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1C3D091B">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sz w:val="32"/>
          <w:szCs w:val="32"/>
          <w:highlight w:val="none"/>
        </w:rPr>
      </w:pPr>
      <w:r>
        <w:rPr>
          <w:rStyle w:val="31"/>
          <w:rFonts w:hint="eastAsia" w:ascii="宋体" w:hAnsi="宋体" w:eastAsia="宋体" w:cs="宋体"/>
          <w:b/>
          <w:color w:val="000000"/>
          <w:kern w:val="0"/>
          <w:sz w:val="32"/>
          <w:szCs w:val="32"/>
          <w:highlight w:val="none"/>
        </w:rPr>
        <w:t>第一部分</w:t>
      </w:r>
      <w:r>
        <w:rPr>
          <w:rStyle w:val="31"/>
          <w:rFonts w:hint="eastAsia" w:ascii="宋体" w:hAnsi="宋体" w:eastAsia="宋体" w:cs="宋体"/>
          <w:b/>
          <w:color w:val="000000"/>
          <w:kern w:val="0"/>
          <w:sz w:val="32"/>
          <w:szCs w:val="32"/>
          <w:highlight w:val="none"/>
          <w:lang w:val="en-US" w:eastAsia="zh-CN"/>
        </w:rPr>
        <w:t xml:space="preserve">  投标</w:t>
      </w:r>
      <w:r>
        <w:rPr>
          <w:rStyle w:val="31"/>
          <w:rFonts w:hint="eastAsia" w:ascii="宋体" w:hAnsi="宋体" w:eastAsia="宋体" w:cs="宋体"/>
          <w:b/>
          <w:color w:val="000000"/>
          <w:kern w:val="0"/>
          <w:sz w:val="32"/>
          <w:szCs w:val="32"/>
          <w:highlight w:val="none"/>
        </w:rPr>
        <w:t>函</w:t>
      </w:r>
    </w:p>
    <w:p w14:paraId="1B060DA8">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1"/>
          <w:rFonts w:hint="eastAsia" w:ascii="宋体" w:hAnsi="宋体" w:eastAsia="宋体" w:cs="宋体"/>
          <w:b/>
          <w:bCs/>
          <w:sz w:val="24"/>
          <w:szCs w:val="24"/>
          <w:highlight w:val="none"/>
        </w:rPr>
      </w:pPr>
      <w:r>
        <w:rPr>
          <w:rStyle w:val="31"/>
          <w:rFonts w:hint="eastAsia" w:ascii="宋体" w:hAnsi="宋体" w:eastAsia="宋体" w:cs="宋体"/>
          <w:b/>
          <w:bCs/>
          <w:sz w:val="24"/>
          <w:szCs w:val="24"/>
          <w:highlight w:val="none"/>
        </w:rPr>
        <w:t>陕西中医药大学第二附属医院：</w:t>
      </w:r>
    </w:p>
    <w:p w14:paraId="2451037E">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收到 （项目名称：陕西中医药大学第二附属医院手写板采购项目；项目编号：</w:t>
      </w:r>
      <w:r>
        <w:rPr>
          <w:rStyle w:val="31"/>
          <w:rFonts w:hint="eastAsia" w:ascii="宋体" w:hAnsi="宋体" w:cs="宋体"/>
          <w:sz w:val="24"/>
          <w:szCs w:val="24"/>
          <w:highlight w:val="none"/>
          <w:lang w:eastAsia="zh-CN"/>
        </w:rPr>
        <w:t>SZRFYZB202501-007</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招标文件</w:t>
      </w:r>
      <w:r>
        <w:rPr>
          <w:rStyle w:val="31"/>
          <w:rFonts w:hint="eastAsia" w:ascii="宋体" w:hAnsi="宋体" w:eastAsia="宋体" w:cs="宋体"/>
          <w:sz w:val="24"/>
          <w:szCs w:val="24"/>
          <w:highlight w:val="none"/>
        </w:rPr>
        <w:t>，经我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详细研究，决定参加本项目的</w:t>
      </w:r>
      <w:r>
        <w:rPr>
          <w:rStyle w:val="31"/>
          <w:rFonts w:hint="eastAsia" w:ascii="宋体" w:hAnsi="宋体" w:eastAsia="宋体" w:cs="宋体"/>
          <w:sz w:val="24"/>
          <w:szCs w:val="24"/>
          <w:highlight w:val="none"/>
          <w:lang w:eastAsia="zh-CN"/>
        </w:rPr>
        <w:t>招标</w:t>
      </w:r>
      <w:r>
        <w:rPr>
          <w:rStyle w:val="31"/>
          <w:rFonts w:hint="eastAsia" w:ascii="宋体" w:hAnsi="宋体" w:eastAsia="宋体" w:cs="宋体"/>
          <w:sz w:val="24"/>
          <w:szCs w:val="24"/>
          <w:highlight w:val="none"/>
        </w:rPr>
        <w:t>活动。为此，我</w:t>
      </w:r>
      <w:r>
        <w:rPr>
          <w:rStyle w:val="31"/>
          <w:rFonts w:hint="eastAsia" w:ascii="宋体" w:hAnsi="宋体" w:eastAsia="宋体" w:cs="宋体"/>
          <w:sz w:val="24"/>
          <w:szCs w:val="24"/>
          <w:highlight w:val="none"/>
          <w:lang w:val="en-US" w:eastAsia="zh-CN"/>
        </w:rPr>
        <w:t>单位进行</w:t>
      </w:r>
      <w:r>
        <w:rPr>
          <w:rStyle w:val="31"/>
          <w:rFonts w:hint="eastAsia" w:ascii="宋体" w:hAnsi="宋体" w:eastAsia="宋体" w:cs="宋体"/>
          <w:sz w:val="24"/>
          <w:szCs w:val="24"/>
          <w:highlight w:val="none"/>
        </w:rPr>
        <w:t>郑重声明，并愿意承担相应的法律责任</w:t>
      </w:r>
      <w:r>
        <w:rPr>
          <w:rStyle w:val="31"/>
          <w:rFonts w:hint="eastAsia" w:ascii="宋体" w:hAnsi="宋体" w:eastAsia="宋体" w:cs="宋体"/>
          <w:sz w:val="24"/>
          <w:szCs w:val="24"/>
          <w:highlight w:val="none"/>
          <w:lang w:eastAsia="zh-CN"/>
        </w:rPr>
        <w:t>：</w:t>
      </w:r>
    </w:p>
    <w:p w14:paraId="5C0B639B">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1"/>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1"/>
          <w:rFonts w:hint="eastAsia" w:ascii="宋体" w:hAnsi="宋体" w:eastAsia="宋体" w:cs="宋体"/>
          <w:sz w:val="24"/>
          <w:szCs w:val="24"/>
          <w:highlight w:val="none"/>
        </w:rPr>
        <w:t>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已详细阅读了招标文件，完全理解并同意招标文件的所有事项及内容。</w:t>
      </w:r>
    </w:p>
    <w:p w14:paraId="5D03418E">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2.</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提交的</w:t>
      </w:r>
      <w:r>
        <w:rPr>
          <w:rStyle w:val="31"/>
          <w:rFonts w:hint="eastAsia" w:ascii="宋体" w:hAnsi="宋体" w:eastAsia="宋体" w:cs="宋体"/>
          <w:sz w:val="24"/>
          <w:szCs w:val="24"/>
          <w:highlight w:val="none"/>
          <w:lang w:eastAsia="zh-CN"/>
        </w:rPr>
        <w:t>投标文件</w:t>
      </w:r>
      <w:r>
        <w:rPr>
          <w:rStyle w:val="31"/>
          <w:rFonts w:hint="eastAsia" w:ascii="宋体" w:hAnsi="宋体" w:eastAsia="宋体" w:cs="宋体"/>
          <w:sz w:val="24"/>
          <w:szCs w:val="24"/>
          <w:highlight w:val="none"/>
        </w:rPr>
        <w:t>为正本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份，副本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r>
        <w:rPr>
          <w:rStyle w:val="31"/>
          <w:rFonts w:hint="eastAsia" w:ascii="宋体" w:hAnsi="宋体" w:eastAsia="宋体" w:cs="宋体"/>
          <w:sz w:val="24"/>
          <w:szCs w:val="24"/>
          <w:highlight w:val="none"/>
          <w:lang w:val="en-US" w:eastAsia="zh-CN"/>
        </w:rPr>
        <w:t>电子投标文件</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p>
    <w:p w14:paraId="690328D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3.我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愿意按照招标文件中的一切要求，完成本项目合同责任和义务。</w:t>
      </w:r>
    </w:p>
    <w:p w14:paraId="1FA78046">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4.</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在规定的</w:t>
      </w:r>
      <w:r>
        <w:rPr>
          <w:rStyle w:val="31"/>
          <w:rFonts w:hint="eastAsia" w:ascii="宋体" w:hAnsi="宋体" w:eastAsia="宋体" w:cs="宋体"/>
          <w:sz w:val="24"/>
          <w:szCs w:val="24"/>
          <w:highlight w:val="none"/>
          <w:lang w:val="en-US" w:eastAsia="zh-CN"/>
        </w:rPr>
        <w:t>投标文件</w:t>
      </w:r>
      <w:r>
        <w:rPr>
          <w:rStyle w:val="31"/>
          <w:rFonts w:hint="eastAsia" w:ascii="宋体" w:hAnsi="宋体" w:eastAsia="宋体" w:cs="宋体"/>
          <w:sz w:val="24"/>
          <w:szCs w:val="24"/>
          <w:highlight w:val="none"/>
        </w:rPr>
        <w:t>有效期内撤回</w:t>
      </w:r>
      <w:r>
        <w:rPr>
          <w:rStyle w:val="31"/>
          <w:rFonts w:hint="eastAsia" w:ascii="宋体" w:hAnsi="宋体" w:cs="宋体"/>
          <w:sz w:val="24"/>
          <w:szCs w:val="24"/>
          <w:highlight w:val="none"/>
          <w:lang w:val="en-US" w:eastAsia="zh-CN"/>
        </w:rPr>
        <w:t>投标</w:t>
      </w:r>
      <w:r>
        <w:rPr>
          <w:rStyle w:val="31"/>
          <w:rFonts w:hint="eastAsia" w:ascii="宋体" w:hAnsi="宋体" w:eastAsia="宋体" w:cs="宋体"/>
          <w:sz w:val="24"/>
          <w:szCs w:val="24"/>
          <w:highlight w:val="none"/>
          <w:lang w:eastAsia="zh-CN"/>
        </w:rPr>
        <w:t>文件</w:t>
      </w:r>
      <w:r>
        <w:rPr>
          <w:rStyle w:val="31"/>
          <w:rFonts w:hint="eastAsia" w:ascii="宋体" w:hAnsi="宋体" w:eastAsia="宋体" w:cs="宋体"/>
          <w:sz w:val="24"/>
          <w:szCs w:val="24"/>
          <w:highlight w:val="none"/>
        </w:rPr>
        <w:t>及承诺，</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的保证金将被贵方没收。</w:t>
      </w:r>
    </w:p>
    <w:p w14:paraId="4B90D34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5.我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14:paraId="109B269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6.我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的投标文件在开标之日起</w:t>
      </w:r>
      <w:r>
        <w:rPr>
          <w:rStyle w:val="31"/>
          <w:rFonts w:hint="eastAsia" w:ascii="宋体" w:hAnsi="宋体" w:eastAsia="宋体" w:cs="宋体"/>
          <w:sz w:val="24"/>
          <w:szCs w:val="24"/>
          <w:highlight w:val="none"/>
          <w:u w:val="single"/>
        </w:rPr>
        <w:t xml:space="preserve"> 90  </w:t>
      </w:r>
      <w:r>
        <w:rPr>
          <w:rStyle w:val="31"/>
          <w:rFonts w:hint="eastAsia" w:ascii="宋体" w:hAnsi="宋体" w:eastAsia="宋体" w:cs="宋体"/>
          <w:sz w:val="24"/>
          <w:szCs w:val="24"/>
          <w:highlight w:val="none"/>
        </w:rPr>
        <w:t>个日历日内有效，如中标，延长至合同执行完毕时止。</w:t>
      </w:r>
    </w:p>
    <w:p w14:paraId="1C558400">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7.我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已悉知并关注了贵方在</w:t>
      </w:r>
      <w:r>
        <w:rPr>
          <w:rStyle w:val="31"/>
          <w:rFonts w:hint="eastAsia" w:ascii="宋体" w:hAnsi="宋体" w:cs="宋体"/>
          <w:sz w:val="24"/>
          <w:szCs w:val="24"/>
          <w:highlight w:val="none"/>
          <w:lang w:val="en-US" w:eastAsia="zh-CN"/>
        </w:rPr>
        <w:t>陕西中医药大学第二附属医院官网</w:t>
      </w:r>
      <w:r>
        <w:rPr>
          <w:rStyle w:val="31"/>
          <w:rFonts w:hint="eastAsia" w:ascii="宋体" w:hAnsi="宋体" w:eastAsia="宋体" w:cs="宋体"/>
          <w:sz w:val="24"/>
          <w:szCs w:val="24"/>
          <w:highlight w:val="none"/>
        </w:rPr>
        <w:t>上发布的关于本项目的有关变更公告（包括但不限于对招标文件做出的修改或澄清、答疑纪要，以及项目暂停、重启、延期、终止等）。</w:t>
      </w:r>
    </w:p>
    <w:p w14:paraId="37E85FF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cs="宋体"/>
          <w:sz w:val="24"/>
          <w:szCs w:val="24"/>
          <w:highlight w:val="none"/>
          <w:lang w:val="en-US" w:eastAsia="zh-CN"/>
        </w:rPr>
        <w:t>8</w:t>
      </w:r>
      <w:r>
        <w:rPr>
          <w:rStyle w:val="31"/>
          <w:rFonts w:hint="eastAsia" w:ascii="宋体" w:hAnsi="宋体" w:eastAsia="宋体" w:cs="宋体"/>
          <w:sz w:val="24"/>
          <w:szCs w:val="24"/>
          <w:highlight w:val="none"/>
        </w:rPr>
        <w:t>.所有关于本次</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的函电，请按下列地址联系：</w:t>
      </w:r>
    </w:p>
    <w:p w14:paraId="61262C9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lang w:eastAsia="zh-CN"/>
        </w:rPr>
        <w:t>投标人</w:t>
      </w:r>
      <w:r>
        <w:rPr>
          <w:rStyle w:val="31"/>
          <w:rFonts w:hint="eastAsia" w:ascii="宋体" w:hAnsi="宋体" w:eastAsia="宋体" w:cs="宋体"/>
          <w:sz w:val="24"/>
          <w:szCs w:val="24"/>
          <w:highlight w:val="none"/>
        </w:rPr>
        <w:t>名称（盖章）：</w:t>
      </w:r>
      <w:r>
        <w:rPr>
          <w:rStyle w:val="31"/>
          <w:rFonts w:hint="eastAsia" w:ascii="宋体" w:hAnsi="宋体" w:eastAsia="宋体" w:cs="宋体"/>
          <w:sz w:val="24"/>
          <w:szCs w:val="24"/>
          <w:highlight w:val="none"/>
          <w:u w:val="single"/>
        </w:rPr>
        <w:t xml:space="preserve">                             </w:t>
      </w:r>
    </w:p>
    <w:p w14:paraId="5ED2EEF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地    址：</w:t>
      </w:r>
      <w:r>
        <w:rPr>
          <w:rStyle w:val="31"/>
          <w:rFonts w:hint="eastAsia" w:ascii="宋体" w:hAnsi="宋体" w:eastAsia="宋体" w:cs="宋体"/>
          <w:sz w:val="24"/>
          <w:szCs w:val="24"/>
          <w:highlight w:val="none"/>
          <w:u w:val="single"/>
        </w:rPr>
        <w:t xml:space="preserve">                                       </w:t>
      </w:r>
    </w:p>
    <w:p w14:paraId="5F2EBDE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开户银行：</w:t>
      </w:r>
      <w:r>
        <w:rPr>
          <w:rStyle w:val="31"/>
          <w:rFonts w:hint="eastAsia" w:ascii="宋体" w:hAnsi="宋体" w:eastAsia="宋体" w:cs="宋体"/>
          <w:sz w:val="24"/>
          <w:szCs w:val="24"/>
          <w:highlight w:val="none"/>
          <w:u w:val="single"/>
        </w:rPr>
        <w:t xml:space="preserve">                                       </w:t>
      </w:r>
    </w:p>
    <w:p w14:paraId="50B318C1">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帐    号：</w:t>
      </w:r>
      <w:r>
        <w:rPr>
          <w:rStyle w:val="31"/>
          <w:rFonts w:hint="eastAsia" w:ascii="宋体" w:hAnsi="宋体" w:eastAsia="宋体" w:cs="宋体"/>
          <w:sz w:val="24"/>
          <w:szCs w:val="24"/>
          <w:highlight w:val="none"/>
          <w:u w:val="single"/>
        </w:rPr>
        <w:t xml:space="preserve">                                       </w:t>
      </w:r>
    </w:p>
    <w:p w14:paraId="12AAA15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电    话：</w:t>
      </w:r>
      <w:r>
        <w:rPr>
          <w:rStyle w:val="31"/>
          <w:rFonts w:hint="eastAsia" w:ascii="宋体" w:hAnsi="宋体" w:eastAsia="宋体" w:cs="宋体"/>
          <w:sz w:val="24"/>
          <w:szCs w:val="24"/>
          <w:highlight w:val="none"/>
          <w:u w:val="single"/>
        </w:rPr>
        <w:t xml:space="preserve">                                       </w:t>
      </w:r>
    </w:p>
    <w:p w14:paraId="68B057FB">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传    真：</w:t>
      </w:r>
      <w:r>
        <w:rPr>
          <w:rStyle w:val="31"/>
          <w:rFonts w:hint="eastAsia" w:ascii="宋体" w:hAnsi="宋体" w:eastAsia="宋体" w:cs="宋体"/>
          <w:sz w:val="24"/>
          <w:szCs w:val="24"/>
          <w:highlight w:val="none"/>
          <w:u w:val="single"/>
        </w:rPr>
        <w:t xml:space="preserve">                                       </w:t>
      </w:r>
    </w:p>
    <w:p w14:paraId="57278A7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邮    编：</w:t>
      </w:r>
      <w:r>
        <w:rPr>
          <w:rStyle w:val="31"/>
          <w:rFonts w:hint="eastAsia" w:ascii="宋体" w:hAnsi="宋体" w:eastAsia="宋体" w:cs="宋体"/>
          <w:sz w:val="24"/>
          <w:szCs w:val="24"/>
          <w:highlight w:val="none"/>
          <w:u w:val="single"/>
        </w:rPr>
        <w:t xml:space="preserve">                                       </w:t>
      </w:r>
    </w:p>
    <w:p w14:paraId="0CDAF90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Fonts w:hint="eastAsia" w:ascii="宋体" w:hAnsi="宋体" w:eastAsia="宋体" w:cs="宋体"/>
          <w:b/>
          <w:bCs/>
          <w:sz w:val="24"/>
          <w:szCs w:val="24"/>
          <w:highlight w:val="none"/>
        </w:rPr>
      </w:pPr>
      <w:r>
        <w:rPr>
          <w:rStyle w:val="31"/>
          <w:rFonts w:hint="eastAsia" w:ascii="宋体" w:hAnsi="宋体" w:eastAsia="宋体" w:cs="宋体"/>
          <w:sz w:val="24"/>
          <w:szCs w:val="24"/>
          <w:highlight w:val="none"/>
        </w:rPr>
        <w:t>年  月  日</w:t>
      </w:r>
    </w:p>
    <w:p w14:paraId="533D53A3">
      <w:pPr>
        <w:keepNext w:val="0"/>
        <w:keepLines w:val="0"/>
        <w:pageBreakBefore w:val="0"/>
        <w:numPr>
          <w:ilvl w:val="0"/>
          <w:numId w:val="0"/>
        </w:numPr>
        <w:shd w:val="clear" w:color="auto" w:fill="FFFFFF"/>
        <w:kinsoku/>
        <w:wordWrap/>
        <w:overflowPunct/>
        <w:topLinePunct w:val="0"/>
        <w:bidi w:val="0"/>
        <w:spacing w:line="360" w:lineRule="auto"/>
        <w:ind w:right="0" w:rightChars="0"/>
        <w:jc w:val="both"/>
        <w:textAlignment w:val="auto"/>
        <w:rPr>
          <w:rStyle w:val="31"/>
          <w:rFonts w:hint="eastAsia" w:ascii="宋体" w:hAnsi="宋体" w:cs="宋体"/>
          <w:b/>
          <w:color w:val="000000"/>
          <w:kern w:val="0"/>
          <w:sz w:val="32"/>
          <w:szCs w:val="32"/>
          <w:highlight w:val="none"/>
          <w:lang w:val="en-US" w:eastAsia="zh-CN"/>
        </w:rPr>
      </w:pPr>
    </w:p>
    <w:p w14:paraId="28BD13BC">
      <w:pPr>
        <w:keepNext w:val="0"/>
        <w:keepLines w:val="0"/>
        <w:pageBreakBefore w:val="0"/>
        <w:numPr>
          <w:ilvl w:val="0"/>
          <w:numId w:val="2"/>
        </w:numPr>
        <w:shd w:val="clear" w:color="auto" w:fill="FFFFFF"/>
        <w:kinsoku/>
        <w:wordWrap/>
        <w:overflowPunct/>
        <w:topLinePunct w:val="0"/>
        <w:bidi w:val="0"/>
        <w:spacing w:line="360" w:lineRule="auto"/>
        <w:ind w:left="0" w:leftChars="0" w:right="0"/>
        <w:jc w:val="center"/>
        <w:textAlignment w:val="auto"/>
        <w:rPr>
          <w:rStyle w:val="31"/>
          <w:rFonts w:hint="eastAsia" w:ascii="宋体" w:hAnsi="宋体" w:cs="宋体"/>
          <w:b/>
          <w:color w:val="000000"/>
          <w:kern w:val="0"/>
          <w:sz w:val="32"/>
          <w:szCs w:val="32"/>
          <w:highlight w:val="none"/>
          <w:lang w:val="en-US" w:eastAsia="zh-CN"/>
        </w:rPr>
      </w:pP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val="en-US" w:eastAsia="zh-CN"/>
        </w:rPr>
        <w:t>报价表</w:t>
      </w:r>
    </w:p>
    <w:p w14:paraId="4B63CD95">
      <w:pPr>
        <w:pStyle w:val="19"/>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1、开标一览表</w:t>
      </w:r>
    </w:p>
    <w:p w14:paraId="7A3023F5">
      <w:pPr>
        <w:keepNext w:val="0"/>
        <w:keepLines w:val="0"/>
        <w:pageBreakBefore w:val="0"/>
        <w:kinsoku/>
        <w:wordWrap/>
        <w:overflowPunct/>
        <w:topLinePunct w:val="0"/>
        <w:bidi w:val="0"/>
        <w:spacing w:line="360" w:lineRule="auto"/>
        <w:ind w:left="479" w:leftChars="228" w:right="0" w:firstLine="0" w:firstLineChars="0"/>
        <w:textAlignment w:val="auto"/>
        <w:rPr>
          <w:rStyle w:val="31"/>
          <w:rFonts w:hint="eastAsia" w:ascii="宋体" w:hAnsi="宋体" w:eastAsia="宋体" w:cs="宋体"/>
          <w:sz w:val="24"/>
          <w:szCs w:val="24"/>
          <w:highlight w:val="none"/>
        </w:rPr>
      </w:pPr>
      <w:bookmarkStart w:id="11" w:name="_Toc193187105"/>
      <w:bookmarkStart w:id="12" w:name="_Toc193126889"/>
      <w:bookmarkStart w:id="13" w:name="_Toc194663926"/>
      <w:bookmarkStart w:id="14" w:name="_Toc188808840"/>
      <w:r>
        <w:rPr>
          <w:rStyle w:val="31"/>
          <w:rFonts w:hint="eastAsia" w:ascii="宋体" w:hAnsi="宋体" w:eastAsia="宋体" w:cs="宋体"/>
          <w:sz w:val="24"/>
          <w:szCs w:val="24"/>
          <w:highlight w:val="none"/>
        </w:rPr>
        <w:t>项目名称：陕西中医药大学第二附属医院手写板采购项目；</w:t>
      </w:r>
    </w:p>
    <w:p w14:paraId="72D6C853">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r>
        <w:rPr>
          <w:rStyle w:val="31"/>
          <w:rFonts w:hint="eastAsia" w:ascii="宋体" w:hAnsi="宋体" w:eastAsia="宋体" w:cs="宋体"/>
          <w:sz w:val="24"/>
          <w:szCs w:val="24"/>
          <w:highlight w:val="none"/>
        </w:rPr>
        <w:t>项目编号：</w:t>
      </w:r>
      <w:r>
        <w:rPr>
          <w:rStyle w:val="31"/>
          <w:rFonts w:hint="eastAsia" w:ascii="宋体" w:hAnsi="宋体" w:cs="宋体"/>
          <w:sz w:val="24"/>
          <w:szCs w:val="24"/>
          <w:highlight w:val="none"/>
          <w:lang w:eastAsia="zh-CN"/>
        </w:rPr>
        <w:t>SZRFYZB202501-007</w:t>
      </w:r>
      <w:r>
        <w:rPr>
          <w:rFonts w:hint="eastAsia" w:ascii="宋体" w:hAnsi="宋体" w:eastAsia="宋体" w:cs="宋体"/>
          <w:b/>
          <w:snapToGrid w:val="0"/>
          <w:kern w:val="0"/>
          <w:sz w:val="24"/>
          <w:szCs w:val="24"/>
          <w:highlight w:val="none"/>
        </w:rPr>
        <w:t xml:space="preserve"> </w:t>
      </w:r>
    </w:p>
    <w:tbl>
      <w:tblPr>
        <w:tblStyle w:val="20"/>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14:paraId="0175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14:paraId="055579D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14:paraId="08F3363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14:paraId="3071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14:paraId="52DC52C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6729" w:type="dxa"/>
            <w:noWrap w:val="0"/>
            <w:vAlign w:val="center"/>
          </w:tcPr>
          <w:p w14:paraId="706B3EF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22630BB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14:paraId="4147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5BEE04A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服务期限</w:t>
            </w:r>
          </w:p>
        </w:tc>
        <w:tc>
          <w:tcPr>
            <w:tcW w:w="6729" w:type="dxa"/>
            <w:noWrap w:val="0"/>
            <w:vAlign w:val="center"/>
          </w:tcPr>
          <w:p w14:paraId="48224709">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14:paraId="41A1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14:paraId="4DEDE1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eastAsia="宋体" w:cs="宋体"/>
                <w:b/>
                <w:bCs/>
                <w:sz w:val="24"/>
                <w:szCs w:val="24"/>
                <w:highlight w:val="none"/>
                <w:lang w:val="en-US" w:eastAsia="zh-CN"/>
              </w:rPr>
              <w:t>开标</w:t>
            </w:r>
            <w:r>
              <w:rPr>
                <w:rFonts w:hint="eastAsia" w:ascii="宋体" w:hAnsi="宋体" w:eastAsia="宋体" w:cs="宋体"/>
                <w:b/>
                <w:bCs/>
                <w:sz w:val="24"/>
                <w:szCs w:val="24"/>
                <w:highlight w:val="none"/>
              </w:rPr>
              <w:t>一览表以“元”为单位，保留小数点两位。</w:t>
            </w:r>
          </w:p>
        </w:tc>
      </w:tr>
    </w:tbl>
    <w:p w14:paraId="74C5E088">
      <w:pPr>
        <w:keepNext w:val="0"/>
        <w:keepLines w:val="0"/>
        <w:widowControl/>
        <w:suppressLineNumbers w:val="0"/>
        <w:spacing w:line="360" w:lineRule="auto"/>
        <w:jc w:val="left"/>
        <w:rPr>
          <w:rFonts w:hint="eastAsia" w:ascii="宋体" w:hAnsi="宋体" w:eastAsia="宋体" w:cs="宋体"/>
          <w:b w:val="0"/>
          <w:bCs w:val="0"/>
          <w:color w:val="auto"/>
          <w:sz w:val="24"/>
          <w:szCs w:val="24"/>
          <w:highlight w:val="none"/>
          <w:shd w:val="clear" w:color="auto" w:fill="auto"/>
          <w:lang w:val="zh-CN"/>
        </w:rPr>
      </w:pPr>
      <w:r>
        <w:rPr>
          <w:rFonts w:hint="eastAsia" w:ascii="宋体" w:hAnsi="宋体" w:eastAsia="宋体" w:cs="宋体"/>
          <w:b w:val="0"/>
          <w:bCs w:val="0"/>
          <w:color w:val="auto"/>
          <w:kern w:val="0"/>
          <w:sz w:val="24"/>
          <w:szCs w:val="24"/>
          <w:shd w:val="clear" w:color="auto" w:fill="auto"/>
          <w:lang w:val="en-US" w:eastAsia="zh-CN" w:bidi="ar"/>
        </w:rPr>
        <w:t>备注：</w:t>
      </w:r>
      <w:r>
        <w:rPr>
          <w:rFonts w:hint="eastAsia" w:ascii="宋体" w:hAnsi="宋体" w:cs="宋体"/>
          <w:b w:val="0"/>
          <w:bCs w:val="0"/>
          <w:color w:val="auto"/>
          <w:kern w:val="0"/>
          <w:sz w:val="24"/>
          <w:szCs w:val="24"/>
          <w:shd w:val="clear" w:color="auto" w:fill="auto"/>
          <w:lang w:val="en-US" w:eastAsia="zh-CN" w:bidi="ar"/>
        </w:rPr>
        <w:t>以上报价</w:t>
      </w:r>
      <w:r>
        <w:rPr>
          <w:rFonts w:hint="eastAsia" w:ascii="宋体" w:hAnsi="宋体" w:eastAsia="宋体" w:cs="宋体"/>
          <w:b w:val="0"/>
          <w:bCs w:val="0"/>
          <w:color w:val="auto"/>
          <w:kern w:val="0"/>
          <w:sz w:val="24"/>
          <w:szCs w:val="24"/>
          <w:shd w:val="clear" w:color="auto" w:fill="auto"/>
          <w:lang w:val="en-US" w:eastAsia="zh-CN" w:bidi="ar"/>
        </w:rPr>
        <w:t>包括但不限于产品供应价、运杂费（含运费、二次倒运费、仓储费、装卸费等）、</w:t>
      </w:r>
      <w:r>
        <w:rPr>
          <w:rFonts w:hint="eastAsia" w:ascii="宋体" w:hAnsi="宋体" w:cs="宋体"/>
          <w:b w:val="0"/>
          <w:bCs w:val="0"/>
          <w:color w:val="auto"/>
          <w:kern w:val="0"/>
          <w:sz w:val="24"/>
          <w:szCs w:val="24"/>
          <w:shd w:val="clear" w:color="auto" w:fill="auto"/>
          <w:lang w:val="en-US" w:eastAsia="zh-CN" w:bidi="ar"/>
        </w:rPr>
        <w:t>供应商</w:t>
      </w:r>
      <w:r>
        <w:rPr>
          <w:rFonts w:hint="eastAsia" w:ascii="宋体" w:hAnsi="宋体" w:eastAsia="宋体" w:cs="宋体"/>
          <w:b w:val="0"/>
          <w:bCs w:val="0"/>
          <w:color w:val="auto"/>
          <w:kern w:val="0"/>
          <w:sz w:val="24"/>
          <w:szCs w:val="24"/>
          <w:shd w:val="clear" w:color="auto" w:fill="auto"/>
          <w:lang w:val="en-US" w:eastAsia="zh-CN" w:bidi="ar"/>
        </w:rPr>
        <w:t>人员服务费、差旅费、税金等及其它不可预见费用。</w:t>
      </w:r>
    </w:p>
    <w:p w14:paraId="529E334F">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14:paraId="5237620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127679F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090DE9A1">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6173599E">
      <w:pPr>
        <w:pStyle w:val="19"/>
        <w:rPr>
          <w:rFonts w:hint="eastAsia" w:ascii="宋体" w:hAnsi="宋体" w:eastAsia="宋体" w:cs="宋体"/>
          <w:sz w:val="24"/>
          <w:szCs w:val="24"/>
          <w:highlight w:val="none"/>
          <w:lang w:val="en-US" w:eastAsia="zh-CN"/>
        </w:rPr>
      </w:pPr>
    </w:p>
    <w:p w14:paraId="17A39925">
      <w:pPr>
        <w:pStyle w:val="19"/>
        <w:rPr>
          <w:rFonts w:hint="eastAsia" w:ascii="宋体" w:hAnsi="宋体" w:eastAsia="宋体" w:cs="宋体"/>
          <w:sz w:val="24"/>
          <w:szCs w:val="24"/>
          <w:highlight w:val="none"/>
          <w:lang w:val="en-US" w:eastAsia="zh-CN"/>
        </w:rPr>
        <w:sectPr>
          <w:headerReference r:id="rId13" w:type="first"/>
          <w:footerReference r:id="rId15" w:type="first"/>
          <w:footerReference r:id="rId14"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4A4CF401">
      <w:pPr>
        <w:rPr>
          <w:rFonts w:hint="eastAsia"/>
          <w:lang w:val="en-US" w:eastAsia="zh-CN"/>
        </w:rPr>
      </w:pPr>
    </w:p>
    <w:p w14:paraId="248C4BE4">
      <w:pPr>
        <w:pStyle w:val="19"/>
        <w:numPr>
          <w:ilvl w:val="0"/>
          <w:numId w:val="0"/>
        </w:numPr>
        <w:spacing w:line="360" w:lineRule="auto"/>
        <w:ind w:left="420" w:leftChars="200" w:firstLine="482" w:firstLineChars="200"/>
        <w:jc w:val="left"/>
        <w:rPr>
          <w:rFonts w:hint="default" w:ascii="宋体" w:hAnsi="宋体" w:eastAsia="宋体" w:cs="宋体"/>
          <w:b/>
          <w:bCs w:val="0"/>
          <w:color w:val="auto"/>
          <w:kern w:val="2"/>
          <w:sz w:val="24"/>
          <w:szCs w:val="24"/>
          <w:highlight w:val="none"/>
          <w:u w:val="none"/>
          <w:lang w:val="en-US" w:eastAsia="zh-CN" w:bidi="ar-SA"/>
        </w:rPr>
      </w:pPr>
      <w:r>
        <w:rPr>
          <w:rFonts w:hint="default" w:ascii="宋体" w:hAnsi="宋体" w:eastAsia="宋体" w:cs="宋体"/>
          <w:b/>
          <w:bCs w:val="0"/>
          <w:color w:val="auto"/>
          <w:kern w:val="2"/>
          <w:sz w:val="24"/>
          <w:szCs w:val="24"/>
          <w:u w:color="auto"/>
          <w:lang w:val="en-US" w:eastAsia="zh-CN" w:bidi="ar-SA"/>
        </w:rPr>
        <w:t>2、</w:t>
      </w:r>
      <w:r>
        <w:rPr>
          <w:rFonts w:hint="eastAsia" w:ascii="宋体" w:hAnsi="宋体" w:eastAsia="宋体" w:cs="宋体"/>
          <w:b/>
          <w:bCs w:val="0"/>
          <w:color w:val="auto"/>
          <w:kern w:val="2"/>
          <w:sz w:val="24"/>
          <w:szCs w:val="24"/>
          <w:highlight w:val="none"/>
          <w:u w:val="none"/>
          <w:lang w:val="en-US" w:eastAsia="zh-CN" w:bidi="ar-SA"/>
        </w:rPr>
        <w:t>分项报价表</w:t>
      </w:r>
    </w:p>
    <w:tbl>
      <w:tblPr>
        <w:tblStyle w:val="20"/>
        <w:tblW w:w="6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960"/>
        <w:gridCol w:w="3540"/>
        <w:gridCol w:w="1605"/>
        <w:gridCol w:w="1440"/>
        <w:gridCol w:w="1150"/>
      </w:tblGrid>
      <w:tr w14:paraId="4C113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373" w:type="pct"/>
            <w:noWrap w:val="0"/>
            <w:vAlign w:val="center"/>
          </w:tcPr>
          <w:p w14:paraId="2F7E93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935" w:type="pct"/>
            <w:noWrap w:val="0"/>
            <w:vAlign w:val="center"/>
          </w:tcPr>
          <w:p w14:paraId="0CFFB7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品名</w:t>
            </w:r>
          </w:p>
        </w:tc>
        <w:tc>
          <w:tcPr>
            <w:tcW w:w="1689" w:type="pct"/>
            <w:noWrap w:val="0"/>
            <w:vAlign w:val="center"/>
          </w:tcPr>
          <w:p w14:paraId="13398C0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规格</w:t>
            </w:r>
          </w:p>
        </w:tc>
        <w:tc>
          <w:tcPr>
            <w:tcW w:w="765" w:type="pct"/>
            <w:noWrap w:val="0"/>
            <w:vAlign w:val="center"/>
          </w:tcPr>
          <w:p w14:paraId="0D77FF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4"/>
                <w:szCs w:val="24"/>
                <w:lang w:val="en-US" w:eastAsia="zh-CN"/>
              </w:rPr>
            </w:pPr>
            <w:r>
              <w:rPr>
                <w:rFonts w:hint="eastAsia" w:ascii="宋体" w:hAnsi="宋体" w:cs="宋体"/>
                <w:b/>
                <w:sz w:val="24"/>
                <w:szCs w:val="24"/>
                <w:lang w:val="en-US" w:eastAsia="zh-CN"/>
              </w:rPr>
              <w:t>品牌</w:t>
            </w:r>
          </w:p>
        </w:tc>
        <w:tc>
          <w:tcPr>
            <w:tcW w:w="687" w:type="pct"/>
            <w:noWrap w:val="0"/>
            <w:vAlign w:val="center"/>
          </w:tcPr>
          <w:p w14:paraId="1F116EF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单位</w:t>
            </w:r>
          </w:p>
        </w:tc>
        <w:tc>
          <w:tcPr>
            <w:tcW w:w="548" w:type="pct"/>
            <w:noWrap w:val="0"/>
            <w:vAlign w:val="center"/>
          </w:tcPr>
          <w:p w14:paraId="686907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sz w:val="24"/>
                <w:szCs w:val="24"/>
                <w:lang w:val="en-US" w:eastAsia="zh-CN" w:bidi="ar-SA"/>
              </w:rPr>
            </w:pPr>
            <w:r>
              <w:rPr>
                <w:rFonts w:hint="eastAsia" w:ascii="宋体" w:hAnsi="宋体" w:eastAsia="宋体" w:cs="宋体"/>
                <w:b/>
                <w:sz w:val="24"/>
                <w:szCs w:val="24"/>
                <w:lang w:val="en-US" w:eastAsia="zh-CN" w:bidi="ar-SA"/>
              </w:rPr>
              <w:t>单价/元</w:t>
            </w:r>
          </w:p>
        </w:tc>
      </w:tr>
      <w:tr w14:paraId="29F48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3" w:type="pct"/>
            <w:noWrap w:val="0"/>
            <w:vAlign w:val="center"/>
          </w:tcPr>
          <w:p w14:paraId="1A2E1F6F">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w:t>
            </w:r>
          </w:p>
        </w:tc>
        <w:tc>
          <w:tcPr>
            <w:tcW w:w="935" w:type="pct"/>
            <w:noWrap w:val="0"/>
            <w:vAlign w:val="center"/>
          </w:tcPr>
          <w:p w14:paraId="65DEABEC">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1689" w:type="pct"/>
            <w:noWrap w:val="0"/>
            <w:vAlign w:val="center"/>
          </w:tcPr>
          <w:p w14:paraId="340A8376">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765" w:type="pct"/>
            <w:noWrap w:val="0"/>
            <w:vAlign w:val="center"/>
          </w:tcPr>
          <w:p w14:paraId="01DD5300">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14:paraId="622FE425">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548" w:type="pct"/>
            <w:noWrap w:val="0"/>
            <w:vAlign w:val="center"/>
          </w:tcPr>
          <w:p w14:paraId="0D90548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14:paraId="4981F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3" w:type="pct"/>
            <w:noWrap w:val="0"/>
            <w:vAlign w:val="center"/>
          </w:tcPr>
          <w:p w14:paraId="3CB61987">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w:t>
            </w:r>
          </w:p>
        </w:tc>
        <w:tc>
          <w:tcPr>
            <w:tcW w:w="935" w:type="pct"/>
            <w:noWrap w:val="0"/>
            <w:vAlign w:val="center"/>
          </w:tcPr>
          <w:p w14:paraId="68B0FE36">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1689" w:type="pct"/>
            <w:noWrap w:val="0"/>
            <w:vAlign w:val="center"/>
          </w:tcPr>
          <w:p w14:paraId="21042AFA">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765" w:type="pct"/>
            <w:noWrap w:val="0"/>
            <w:vAlign w:val="center"/>
          </w:tcPr>
          <w:p w14:paraId="06496932">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14:paraId="70996B99">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548" w:type="pct"/>
            <w:noWrap w:val="0"/>
            <w:vAlign w:val="center"/>
          </w:tcPr>
          <w:p w14:paraId="3A2A97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14:paraId="306B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3" w:type="pct"/>
            <w:noWrap w:val="0"/>
            <w:vAlign w:val="center"/>
          </w:tcPr>
          <w:p w14:paraId="135EF931">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935" w:type="pct"/>
            <w:noWrap w:val="0"/>
            <w:vAlign w:val="center"/>
          </w:tcPr>
          <w:p w14:paraId="61F3788C">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1689" w:type="pct"/>
            <w:noWrap w:val="0"/>
            <w:vAlign w:val="center"/>
          </w:tcPr>
          <w:p w14:paraId="4D151141">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765" w:type="pct"/>
            <w:noWrap w:val="0"/>
            <w:vAlign w:val="center"/>
          </w:tcPr>
          <w:p w14:paraId="51642B31">
            <w:pPr>
              <w:keepNext w:val="0"/>
              <w:keepLines w:val="0"/>
              <w:widowControl/>
              <w:suppressLineNumbers w:val="0"/>
              <w:jc w:val="center"/>
              <w:textAlignment w:val="center"/>
              <w:rPr>
                <w:rFonts w:hint="eastAsia" w:ascii="宋体" w:hAnsi="宋体" w:eastAsia="宋体" w:cs="宋体"/>
                <w:sz w:val="24"/>
                <w:szCs w:val="24"/>
                <w:lang w:val="en-US" w:eastAsia="zh-CN"/>
              </w:rPr>
            </w:pPr>
          </w:p>
        </w:tc>
        <w:tc>
          <w:tcPr>
            <w:tcW w:w="687" w:type="pct"/>
            <w:noWrap w:val="0"/>
            <w:vAlign w:val="center"/>
          </w:tcPr>
          <w:p w14:paraId="436C03D1">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548" w:type="pct"/>
            <w:noWrap w:val="0"/>
            <w:vAlign w:val="center"/>
          </w:tcPr>
          <w:p w14:paraId="6C4CFC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14:paraId="1D4D3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3" w:type="pct"/>
            <w:noWrap w:val="0"/>
            <w:vAlign w:val="center"/>
          </w:tcPr>
          <w:p w14:paraId="530EBBE5">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935" w:type="pct"/>
            <w:noWrap w:val="0"/>
            <w:vAlign w:val="center"/>
          </w:tcPr>
          <w:p w14:paraId="5D5A64E1">
            <w:pPr>
              <w:keepNext w:val="0"/>
              <w:keepLines w:val="0"/>
              <w:widowControl/>
              <w:suppressLineNumbers w:val="0"/>
              <w:jc w:val="center"/>
              <w:textAlignment w:val="center"/>
              <w:rPr>
                <w:rFonts w:hint="eastAsia" w:ascii="宋体" w:hAnsi="宋体" w:eastAsia="宋体" w:cs="宋体"/>
                <w:spacing w:val="-12"/>
                <w:kern w:val="2"/>
                <w:sz w:val="24"/>
                <w:szCs w:val="24"/>
                <w:lang w:val="en-US" w:eastAsia="zh-CN" w:bidi="ar-SA"/>
              </w:rPr>
            </w:pPr>
          </w:p>
        </w:tc>
        <w:tc>
          <w:tcPr>
            <w:tcW w:w="1689" w:type="pct"/>
            <w:noWrap w:val="0"/>
            <w:vAlign w:val="center"/>
          </w:tcPr>
          <w:p w14:paraId="5AC26615">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765" w:type="pct"/>
            <w:noWrap w:val="0"/>
            <w:vAlign w:val="center"/>
          </w:tcPr>
          <w:p w14:paraId="49B05AC2">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14:paraId="6D2443A8">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548" w:type="pct"/>
            <w:noWrap w:val="0"/>
            <w:vAlign w:val="center"/>
          </w:tcPr>
          <w:p w14:paraId="311716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14:paraId="6CAA6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3" w:type="pct"/>
            <w:noWrap w:val="0"/>
            <w:vAlign w:val="center"/>
          </w:tcPr>
          <w:p w14:paraId="766E025C">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935" w:type="pct"/>
            <w:noWrap w:val="0"/>
            <w:vAlign w:val="center"/>
          </w:tcPr>
          <w:p w14:paraId="19E68256">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1689" w:type="pct"/>
            <w:noWrap w:val="0"/>
            <w:vAlign w:val="center"/>
          </w:tcPr>
          <w:p w14:paraId="765E1407">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765" w:type="pct"/>
            <w:noWrap w:val="0"/>
            <w:vAlign w:val="center"/>
          </w:tcPr>
          <w:p w14:paraId="5DA4BF5E">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14:paraId="5EAA1581">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548" w:type="pct"/>
            <w:noWrap w:val="0"/>
            <w:vAlign w:val="center"/>
          </w:tcPr>
          <w:p w14:paraId="1F513D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14:paraId="7210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3" w:type="pct"/>
            <w:noWrap w:val="0"/>
            <w:vAlign w:val="center"/>
          </w:tcPr>
          <w:p w14:paraId="69E565C5">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935" w:type="pct"/>
            <w:noWrap w:val="0"/>
            <w:vAlign w:val="center"/>
          </w:tcPr>
          <w:p w14:paraId="3BB8D2FB">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1689" w:type="pct"/>
            <w:noWrap w:val="0"/>
            <w:vAlign w:val="center"/>
          </w:tcPr>
          <w:p w14:paraId="18453582">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765" w:type="pct"/>
            <w:noWrap w:val="0"/>
            <w:vAlign w:val="center"/>
          </w:tcPr>
          <w:p w14:paraId="6FE30FB5">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14:paraId="095C990C">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548" w:type="pct"/>
            <w:noWrap w:val="0"/>
            <w:vAlign w:val="center"/>
          </w:tcPr>
          <w:p w14:paraId="6B2594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14:paraId="2F2EB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3" w:type="pct"/>
            <w:noWrap w:val="0"/>
            <w:vAlign w:val="center"/>
          </w:tcPr>
          <w:p w14:paraId="5A17DD9E">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935" w:type="pct"/>
            <w:noWrap w:val="0"/>
            <w:vAlign w:val="center"/>
          </w:tcPr>
          <w:p w14:paraId="3215FD60">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1689" w:type="pct"/>
            <w:noWrap w:val="0"/>
            <w:vAlign w:val="center"/>
          </w:tcPr>
          <w:p w14:paraId="5070016E">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765" w:type="pct"/>
            <w:noWrap w:val="0"/>
            <w:vAlign w:val="center"/>
          </w:tcPr>
          <w:p w14:paraId="2C231249">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14:paraId="06EBD86E">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548" w:type="pct"/>
            <w:noWrap w:val="0"/>
            <w:vAlign w:val="center"/>
          </w:tcPr>
          <w:p w14:paraId="501121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14:paraId="0225C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3" w:type="pct"/>
            <w:noWrap w:val="0"/>
            <w:vAlign w:val="center"/>
          </w:tcPr>
          <w:p w14:paraId="65B518C9">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935" w:type="pct"/>
            <w:noWrap w:val="0"/>
            <w:vAlign w:val="center"/>
          </w:tcPr>
          <w:p w14:paraId="496D1156">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1689" w:type="pct"/>
            <w:noWrap w:val="0"/>
            <w:vAlign w:val="center"/>
          </w:tcPr>
          <w:p w14:paraId="28E212BA">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765" w:type="pct"/>
            <w:noWrap w:val="0"/>
            <w:vAlign w:val="center"/>
          </w:tcPr>
          <w:p w14:paraId="2E796AF4">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14:paraId="33BC4422">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548" w:type="pct"/>
            <w:noWrap w:val="0"/>
            <w:vAlign w:val="center"/>
          </w:tcPr>
          <w:p w14:paraId="78BC71C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14:paraId="0143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3" w:type="pct"/>
            <w:noWrap w:val="0"/>
            <w:vAlign w:val="center"/>
          </w:tcPr>
          <w:p w14:paraId="78B52693">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9</w:t>
            </w:r>
          </w:p>
        </w:tc>
        <w:tc>
          <w:tcPr>
            <w:tcW w:w="935" w:type="pct"/>
            <w:noWrap w:val="0"/>
            <w:vAlign w:val="center"/>
          </w:tcPr>
          <w:p w14:paraId="28192BBA">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1689" w:type="pct"/>
            <w:noWrap w:val="0"/>
            <w:vAlign w:val="center"/>
          </w:tcPr>
          <w:p w14:paraId="36EB258F">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765" w:type="pct"/>
            <w:noWrap w:val="0"/>
            <w:vAlign w:val="center"/>
          </w:tcPr>
          <w:p w14:paraId="37C42CD1">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14:paraId="1626BCF1">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548" w:type="pct"/>
            <w:noWrap w:val="0"/>
            <w:vAlign w:val="center"/>
          </w:tcPr>
          <w:p w14:paraId="61370F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14:paraId="40BB7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3" w:type="pct"/>
            <w:noWrap w:val="0"/>
            <w:vAlign w:val="center"/>
          </w:tcPr>
          <w:p w14:paraId="371198A3">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935" w:type="pct"/>
            <w:noWrap w:val="0"/>
            <w:vAlign w:val="center"/>
          </w:tcPr>
          <w:p w14:paraId="79D1A569">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1689" w:type="pct"/>
            <w:noWrap w:val="0"/>
            <w:vAlign w:val="center"/>
          </w:tcPr>
          <w:p w14:paraId="56441DA4">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765" w:type="pct"/>
            <w:noWrap w:val="0"/>
            <w:vAlign w:val="center"/>
          </w:tcPr>
          <w:p w14:paraId="12F1CC65">
            <w:pPr>
              <w:keepNext w:val="0"/>
              <w:keepLines w:val="0"/>
              <w:widowControl/>
              <w:suppressLineNumbers w:val="0"/>
              <w:jc w:val="center"/>
              <w:textAlignment w:val="center"/>
              <w:rPr>
                <w:rFonts w:hint="eastAsia" w:ascii="宋体" w:hAnsi="宋体" w:eastAsia="宋体" w:cs="宋体"/>
                <w:sz w:val="24"/>
                <w:szCs w:val="24"/>
              </w:rPr>
            </w:pPr>
          </w:p>
        </w:tc>
        <w:tc>
          <w:tcPr>
            <w:tcW w:w="687" w:type="pct"/>
            <w:noWrap w:val="0"/>
            <w:vAlign w:val="center"/>
          </w:tcPr>
          <w:p w14:paraId="7F5C1171">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548" w:type="pct"/>
            <w:noWrap w:val="0"/>
            <w:vAlign w:val="center"/>
          </w:tcPr>
          <w:p w14:paraId="023723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r w14:paraId="52EA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51" w:type="pct"/>
            <w:gridSpan w:val="5"/>
            <w:noWrap w:val="0"/>
            <w:vAlign w:val="center"/>
          </w:tcPr>
          <w:p w14:paraId="51983CF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合计</w:t>
            </w:r>
          </w:p>
        </w:tc>
        <w:tc>
          <w:tcPr>
            <w:tcW w:w="548" w:type="pct"/>
            <w:noWrap w:val="0"/>
            <w:vAlign w:val="center"/>
          </w:tcPr>
          <w:p w14:paraId="5BCBF5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lang w:val="en-US" w:eastAsia="zh-CN" w:bidi="ar-SA"/>
              </w:rPr>
            </w:pPr>
          </w:p>
        </w:tc>
      </w:tr>
    </w:tbl>
    <w:p w14:paraId="3F7E4D9A">
      <w:pPr>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03F6C388">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1.所有价格均系用人民币表示，单位为元，精确到小数点后两位。</w:t>
      </w:r>
    </w:p>
    <w:p w14:paraId="4F9EC11E">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2.该表中包含</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认为完成本项目所需的所有费用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各项费用须列出明细清单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供应商可适当调整该表格式，但不得减少信息内容。</w:t>
      </w:r>
    </w:p>
    <w:p w14:paraId="3FC0DCC1">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3.如果按单价计算的结果与总价不一致，以单价为准修正总价。</w:t>
      </w:r>
    </w:p>
    <w:p w14:paraId="3FF96D70">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.如果不提供详细分项报价将视为没有实质性响应磋商文件。</w:t>
      </w:r>
    </w:p>
    <w:p w14:paraId="5BF6AD94">
      <w:pPr>
        <w:pageBreakBefore w:val="0"/>
        <w:kinsoku/>
        <w:wordWrap/>
        <w:overflowPunct/>
        <w:topLinePunct w:val="0"/>
        <w:bidi w:val="0"/>
        <w:spacing w:line="360" w:lineRule="auto"/>
        <w:rPr>
          <w:rFonts w:hint="eastAsia" w:ascii="宋体" w:hAnsi="宋体" w:eastAsia="宋体" w:cs="宋体"/>
          <w:color w:val="auto"/>
          <w:sz w:val="24"/>
          <w:szCs w:val="24"/>
          <w:highlight w:val="yellow"/>
        </w:rPr>
      </w:pPr>
    </w:p>
    <w:p w14:paraId="5CEE4551">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505A0E1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3CCB63C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0CB129B1">
      <w:pPr>
        <w:pStyle w:val="19"/>
        <w:ind w:left="0" w:leftChars="0" w:firstLine="0" w:firstLineChars="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2C33116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lang w:val="en-US" w:eastAsia="zh-CN"/>
        </w:rPr>
        <w:t xml:space="preserve">第三部分  </w:t>
      </w:r>
      <w:r>
        <w:rPr>
          <w:rStyle w:val="31"/>
          <w:rFonts w:hint="eastAsia" w:ascii="宋体" w:hAnsi="宋体" w:eastAsia="宋体" w:cs="宋体"/>
          <w:b/>
          <w:color w:val="000000"/>
          <w:kern w:val="0"/>
          <w:sz w:val="32"/>
          <w:szCs w:val="32"/>
          <w:highlight w:val="none"/>
          <w:lang w:eastAsia="zh-CN"/>
        </w:rPr>
        <w:t>商务和技术偏差</w:t>
      </w:r>
      <w:r>
        <w:rPr>
          <w:rStyle w:val="31"/>
          <w:rFonts w:hint="eastAsia" w:ascii="宋体" w:hAnsi="宋体" w:eastAsia="宋体" w:cs="宋体"/>
          <w:b/>
          <w:color w:val="000000"/>
          <w:kern w:val="0"/>
          <w:sz w:val="32"/>
          <w:szCs w:val="32"/>
          <w:highlight w:val="none"/>
        </w:rPr>
        <w:t>表</w:t>
      </w:r>
    </w:p>
    <w:p w14:paraId="4E045551">
      <w:pPr>
        <w:keepNext w:val="0"/>
        <w:keepLines w:val="0"/>
        <w:pageBreakBefore w:val="0"/>
        <w:kinsoku/>
        <w:wordWrap/>
        <w:overflowPunct/>
        <w:topLinePunct w:val="0"/>
        <w:bidi w:val="0"/>
        <w:spacing w:line="360" w:lineRule="auto"/>
        <w:ind w:right="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项目名称：陕西中医药大学第二附属医院手写板采购项目；</w:t>
      </w:r>
    </w:p>
    <w:p w14:paraId="47BD068C">
      <w:pPr>
        <w:keepNext w:val="0"/>
        <w:keepLines w:val="0"/>
        <w:pageBreakBefore w:val="0"/>
        <w:kinsoku/>
        <w:wordWrap/>
        <w:overflowPunct/>
        <w:topLinePunct w:val="0"/>
        <w:bidi w:val="0"/>
        <w:spacing w:line="360" w:lineRule="auto"/>
        <w:ind w:right="0"/>
        <w:textAlignment w:val="auto"/>
        <w:rPr>
          <w:rFonts w:hint="eastAsia" w:ascii="宋体" w:hAnsi="宋体" w:eastAsia="宋体" w:cs="宋体"/>
          <w:bCs/>
          <w:sz w:val="24"/>
          <w:szCs w:val="24"/>
          <w:highlight w:val="none"/>
          <w:lang w:eastAsia="zh-CN"/>
        </w:rPr>
      </w:pPr>
      <w:r>
        <w:rPr>
          <w:rStyle w:val="31"/>
          <w:rFonts w:hint="eastAsia" w:ascii="宋体" w:hAnsi="宋体" w:eastAsia="宋体" w:cs="宋体"/>
          <w:sz w:val="24"/>
          <w:szCs w:val="24"/>
          <w:highlight w:val="none"/>
        </w:rPr>
        <w:t>项目编号：</w:t>
      </w:r>
      <w:r>
        <w:rPr>
          <w:rStyle w:val="31"/>
          <w:rFonts w:hint="eastAsia" w:ascii="宋体" w:hAnsi="宋体" w:cs="宋体"/>
          <w:sz w:val="24"/>
          <w:szCs w:val="24"/>
          <w:highlight w:val="none"/>
          <w:lang w:eastAsia="zh-CN"/>
        </w:rPr>
        <w:t>SZRFYZB202501-007</w:t>
      </w:r>
    </w:p>
    <w:tbl>
      <w:tblPr>
        <w:tblStyle w:val="20"/>
        <w:tblpPr w:leftFromText="180" w:rightFromText="180" w:vertAnchor="text" w:horzAnchor="margin" w:tblpXSpec="center" w:tblpY="224"/>
        <w:tblOverlap w:val="never"/>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2369"/>
        <w:gridCol w:w="1900"/>
        <w:gridCol w:w="1667"/>
        <w:gridCol w:w="2291"/>
      </w:tblGrid>
      <w:tr w14:paraId="40F9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14:paraId="562E582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2369" w:type="dxa"/>
            <w:noWrap w:val="0"/>
            <w:tcMar>
              <w:top w:w="57" w:type="dxa"/>
              <w:left w:w="28" w:type="dxa"/>
              <w:bottom w:w="57" w:type="dxa"/>
              <w:right w:w="28" w:type="dxa"/>
            </w:tcMar>
            <w:vAlign w:val="center"/>
          </w:tcPr>
          <w:p w14:paraId="3CBB630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招标</w:t>
            </w:r>
            <w:r>
              <w:rPr>
                <w:rFonts w:hint="eastAsia" w:ascii="宋体" w:hAnsi="宋体" w:eastAsia="宋体" w:cs="宋体"/>
                <w:b w:val="0"/>
                <w:bCs w:val="0"/>
                <w:sz w:val="24"/>
                <w:szCs w:val="24"/>
                <w:highlight w:val="none"/>
              </w:rPr>
              <w:t>文件</w:t>
            </w:r>
          </w:p>
          <w:p w14:paraId="517F961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需求</w:t>
            </w:r>
          </w:p>
        </w:tc>
        <w:tc>
          <w:tcPr>
            <w:tcW w:w="1900" w:type="dxa"/>
            <w:noWrap w:val="0"/>
            <w:tcMar>
              <w:top w:w="57" w:type="dxa"/>
              <w:left w:w="28" w:type="dxa"/>
              <w:bottom w:w="57" w:type="dxa"/>
              <w:right w:w="28" w:type="dxa"/>
            </w:tcMar>
            <w:vAlign w:val="center"/>
          </w:tcPr>
          <w:p w14:paraId="1E11154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投标文件</w:t>
            </w:r>
          </w:p>
          <w:p w14:paraId="71D162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响应</w:t>
            </w:r>
            <w:r>
              <w:rPr>
                <w:rFonts w:hint="eastAsia" w:ascii="宋体" w:hAnsi="宋体" w:eastAsia="宋体" w:cs="宋体"/>
                <w:b w:val="0"/>
                <w:bCs w:val="0"/>
                <w:sz w:val="24"/>
                <w:szCs w:val="24"/>
                <w:highlight w:val="none"/>
              </w:rPr>
              <w:t>情况</w:t>
            </w:r>
          </w:p>
        </w:tc>
        <w:tc>
          <w:tcPr>
            <w:tcW w:w="1667" w:type="dxa"/>
            <w:noWrap w:val="0"/>
            <w:tcMar>
              <w:top w:w="57" w:type="dxa"/>
              <w:left w:w="28" w:type="dxa"/>
              <w:bottom w:w="57" w:type="dxa"/>
              <w:right w:w="28" w:type="dxa"/>
            </w:tcMar>
            <w:vAlign w:val="center"/>
          </w:tcPr>
          <w:p w14:paraId="23B7C04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14:paraId="502FF9B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14:paraId="16D2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14:paraId="1FA5A3A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2369" w:type="dxa"/>
            <w:noWrap w:val="0"/>
            <w:tcMar>
              <w:top w:w="57" w:type="dxa"/>
              <w:left w:w="28" w:type="dxa"/>
              <w:bottom w:w="57" w:type="dxa"/>
              <w:right w:w="28" w:type="dxa"/>
            </w:tcMar>
            <w:vAlign w:val="center"/>
          </w:tcPr>
          <w:p w14:paraId="160002A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4B5E94F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804B4D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5A7CB9E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8ED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66131CC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2369" w:type="dxa"/>
            <w:noWrap w:val="0"/>
            <w:tcMar>
              <w:top w:w="57" w:type="dxa"/>
              <w:left w:w="28" w:type="dxa"/>
              <w:bottom w:w="57" w:type="dxa"/>
              <w:right w:w="28" w:type="dxa"/>
            </w:tcMar>
            <w:vAlign w:val="center"/>
          </w:tcPr>
          <w:p w14:paraId="64E1502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8A3BB3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E9D4F3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56068A0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64F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5DD4268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2369" w:type="dxa"/>
            <w:noWrap w:val="0"/>
            <w:tcMar>
              <w:top w:w="57" w:type="dxa"/>
              <w:left w:w="28" w:type="dxa"/>
              <w:bottom w:w="57" w:type="dxa"/>
              <w:right w:w="28" w:type="dxa"/>
            </w:tcMar>
            <w:vAlign w:val="center"/>
          </w:tcPr>
          <w:p w14:paraId="166057A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D5E45B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8A94F4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0B88FA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DE4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71D9A1C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2369" w:type="dxa"/>
            <w:noWrap w:val="0"/>
            <w:tcMar>
              <w:top w:w="57" w:type="dxa"/>
              <w:left w:w="28" w:type="dxa"/>
              <w:bottom w:w="57" w:type="dxa"/>
              <w:right w:w="28" w:type="dxa"/>
            </w:tcMar>
            <w:vAlign w:val="center"/>
          </w:tcPr>
          <w:p w14:paraId="640DFA39">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1FA12D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001C93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1798D7B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432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011B430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2369" w:type="dxa"/>
            <w:noWrap w:val="0"/>
            <w:tcMar>
              <w:top w:w="57" w:type="dxa"/>
              <w:left w:w="28" w:type="dxa"/>
              <w:bottom w:w="57" w:type="dxa"/>
              <w:right w:w="28" w:type="dxa"/>
            </w:tcMar>
            <w:vAlign w:val="center"/>
          </w:tcPr>
          <w:p w14:paraId="744B2AB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64F77F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9F4F9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543C03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C89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08DCB81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2369" w:type="dxa"/>
            <w:noWrap w:val="0"/>
            <w:tcMar>
              <w:top w:w="57" w:type="dxa"/>
              <w:left w:w="28" w:type="dxa"/>
              <w:bottom w:w="57" w:type="dxa"/>
              <w:right w:w="28" w:type="dxa"/>
            </w:tcMar>
            <w:vAlign w:val="center"/>
          </w:tcPr>
          <w:p w14:paraId="1743E59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2E1672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1CCA090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E5B670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12B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4BFA05F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2369" w:type="dxa"/>
            <w:noWrap w:val="0"/>
            <w:tcMar>
              <w:top w:w="57" w:type="dxa"/>
              <w:left w:w="28" w:type="dxa"/>
              <w:bottom w:w="57" w:type="dxa"/>
              <w:right w:w="28" w:type="dxa"/>
            </w:tcMar>
            <w:vAlign w:val="center"/>
          </w:tcPr>
          <w:p w14:paraId="45BEF06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558D1F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571362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201E61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7D6A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09A085E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2369" w:type="dxa"/>
            <w:noWrap w:val="0"/>
            <w:tcMar>
              <w:top w:w="57" w:type="dxa"/>
              <w:left w:w="28" w:type="dxa"/>
              <w:bottom w:w="57" w:type="dxa"/>
              <w:right w:w="28" w:type="dxa"/>
            </w:tcMar>
            <w:vAlign w:val="center"/>
          </w:tcPr>
          <w:p w14:paraId="7ADB428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3514B5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639F34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BF5FC4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396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14:paraId="1611B46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2369" w:type="dxa"/>
            <w:noWrap w:val="0"/>
            <w:tcMar>
              <w:top w:w="57" w:type="dxa"/>
              <w:left w:w="28" w:type="dxa"/>
              <w:bottom w:w="57" w:type="dxa"/>
              <w:right w:w="28" w:type="dxa"/>
            </w:tcMar>
            <w:vAlign w:val="center"/>
          </w:tcPr>
          <w:p w14:paraId="63DC88D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17F171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202607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AF94ED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14:paraId="20B6D8B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14:paraId="5C04036F">
      <w:pPr>
        <w:rPr>
          <w:rFonts w:hint="eastAsia" w:ascii="宋体" w:hAnsi="宋体" w:eastAsia="宋体" w:cs="Times New Roman"/>
          <w:b/>
          <w:color w:val="auto"/>
          <w:sz w:val="24"/>
          <w:szCs w:val="24"/>
          <w:highlight w:val="none"/>
          <w:lang w:eastAsia="zh-CN"/>
        </w:rPr>
      </w:pPr>
      <w:r>
        <w:rPr>
          <w:rFonts w:hint="eastAsia" w:ascii="宋体" w:hAnsi="宋体" w:eastAsia="宋体" w:cs="Times New Roman"/>
          <w:b/>
          <w:color w:val="auto"/>
          <w:sz w:val="24"/>
          <w:szCs w:val="24"/>
          <w:highlight w:val="none"/>
          <w:lang w:eastAsia="zh-CN"/>
        </w:rPr>
        <w:t>注：</w:t>
      </w:r>
      <w:r>
        <w:rPr>
          <w:rFonts w:hint="eastAsia" w:ascii="宋体" w:hAnsi="宋体" w:eastAsia="宋体" w:cs="Times New Roman"/>
          <w:b/>
          <w:color w:val="auto"/>
          <w:sz w:val="24"/>
          <w:szCs w:val="24"/>
          <w:highlight w:val="none"/>
          <w:lang w:val="en-US" w:eastAsia="zh-CN"/>
        </w:rPr>
        <w:t>供应商</w:t>
      </w:r>
      <w:r>
        <w:rPr>
          <w:rFonts w:hint="eastAsia" w:ascii="宋体" w:hAnsi="宋体" w:eastAsia="宋体" w:cs="Times New Roman"/>
          <w:b/>
          <w:color w:val="auto"/>
          <w:sz w:val="24"/>
          <w:szCs w:val="24"/>
          <w:highlight w:val="none"/>
          <w:lang w:eastAsia="zh-CN"/>
        </w:rPr>
        <w:t>应按照采购需求内容进行逐条响应，如有偏离，请在此表中清楚地列明，并加以说明，并在此表之后提供能够证明其参数响应的相关证明材料。</w:t>
      </w:r>
    </w:p>
    <w:p w14:paraId="5C595DEC">
      <w:pPr>
        <w:pStyle w:val="9"/>
        <w:rPr>
          <w:rFonts w:hint="default"/>
          <w:lang w:val="en-US" w:eastAsia="zh-CN"/>
        </w:rPr>
      </w:pPr>
    </w:p>
    <w:p w14:paraId="49B7BAC6">
      <w:pPr>
        <w:pStyle w:val="9"/>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243DB1F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5" w:name="_Toc193187103"/>
      <w:bookmarkStart w:id="16" w:name="_Toc193126887"/>
      <w:bookmarkStart w:id="17" w:name="_Toc194663924"/>
      <w:bookmarkStart w:id="18" w:name="_Toc188808838"/>
      <w:r>
        <w:rPr>
          <w:rFonts w:hint="eastAsia" w:ascii="宋体" w:hAnsi="宋体" w:eastAsia="宋体" w:cs="宋体"/>
          <w:bCs/>
          <w:sz w:val="24"/>
          <w:szCs w:val="24"/>
          <w:highlight w:val="none"/>
          <w:lang w:eastAsia="zh-CN"/>
        </w:rPr>
        <w:t>投标人名称（盖章）：</w:t>
      </w:r>
    </w:p>
    <w:p w14:paraId="5A432F2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87E730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bookmarkEnd w:id="15"/>
      <w:bookmarkEnd w:id="16"/>
      <w:bookmarkEnd w:id="17"/>
      <w:bookmarkEnd w:id="18"/>
      <w:bookmarkStart w:id="19" w:name="_Toc49019236"/>
      <w:bookmarkStart w:id="20" w:name="_Toc193126888"/>
      <w:bookmarkStart w:id="21" w:name="_Toc47418255"/>
      <w:bookmarkStart w:id="22" w:name="_Toc47262069"/>
      <w:bookmarkStart w:id="23" w:name="_Toc47418731"/>
      <w:bookmarkStart w:id="24" w:name="_Toc47261690"/>
      <w:bookmarkStart w:id="25" w:name="_Toc194663925"/>
      <w:bookmarkStart w:id="26" w:name="_Toc47261885"/>
      <w:bookmarkStart w:id="27" w:name="_Toc48791235"/>
      <w:bookmarkStart w:id="28" w:name="_Toc48995851"/>
      <w:bookmarkStart w:id="29" w:name="_Toc47418938"/>
      <w:bookmarkStart w:id="30" w:name="_Toc193187104"/>
      <w:bookmarkStart w:id="31" w:name="_Toc188808839"/>
      <w:bookmarkStart w:id="32" w:name="_Toc49019497"/>
    </w:p>
    <w:p w14:paraId="5937FD43">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p>
    <w:bookmarkEnd w:id="11"/>
    <w:bookmarkEnd w:id="12"/>
    <w:bookmarkEnd w:id="13"/>
    <w:bookmarkEnd w:id="14"/>
    <w:bookmarkEnd w:id="19"/>
    <w:bookmarkEnd w:id="20"/>
    <w:bookmarkEnd w:id="21"/>
    <w:bookmarkEnd w:id="22"/>
    <w:bookmarkEnd w:id="23"/>
    <w:bookmarkEnd w:id="24"/>
    <w:bookmarkEnd w:id="25"/>
    <w:bookmarkEnd w:id="26"/>
    <w:bookmarkEnd w:id="27"/>
    <w:bookmarkEnd w:id="28"/>
    <w:bookmarkEnd w:id="29"/>
    <w:bookmarkEnd w:id="30"/>
    <w:bookmarkEnd w:id="31"/>
    <w:bookmarkEnd w:id="32"/>
    <w:p w14:paraId="5AAD049E">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1"/>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1"/>
          <w:rFonts w:hint="eastAsia" w:ascii="宋体" w:hAnsi="宋体" w:cs="宋体"/>
          <w:b/>
          <w:color w:val="000000"/>
          <w:kern w:val="0"/>
          <w:sz w:val="32"/>
          <w:szCs w:val="32"/>
          <w:highlight w:val="none"/>
          <w:lang w:val="en-US" w:eastAsia="zh-CN"/>
        </w:rPr>
        <w:t xml:space="preserve"> 合同条款响应</w:t>
      </w:r>
    </w:p>
    <w:p w14:paraId="4A420978">
      <w:pPr>
        <w:pStyle w:val="7"/>
        <w:keepNext/>
        <w:keepLines/>
        <w:widowControl w:val="0"/>
        <w:numPr>
          <w:ilvl w:val="0"/>
          <w:numId w:val="0"/>
        </w:numPr>
        <w:spacing w:line="500" w:lineRule="exact"/>
        <w:jc w:val="both"/>
        <w:outlineLvl w:val="3"/>
        <w:rPr>
          <w:rFonts w:hint="eastAsia" w:ascii="宋体" w:hAnsi="宋体" w:eastAsia="宋体" w:cs="宋体"/>
          <w:sz w:val="24"/>
          <w:szCs w:val="24"/>
          <w:lang w:val="en-US"/>
        </w:rPr>
      </w:pPr>
    </w:p>
    <w:p w14:paraId="1CD3CD1E">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完全理解并接受招标文件中“合同基本条款”要求。</w:t>
      </w:r>
    </w:p>
    <w:p w14:paraId="3EA53E25">
      <w:pPr>
        <w:pStyle w:val="7"/>
        <w:rPr>
          <w:rFonts w:hint="eastAsia" w:ascii="宋体" w:hAnsi="宋体" w:eastAsia="宋体" w:cs="宋体"/>
          <w:sz w:val="24"/>
          <w:szCs w:val="24"/>
          <w:lang w:val="en-US" w:eastAsia="zh-CN"/>
        </w:rPr>
      </w:pPr>
    </w:p>
    <w:p w14:paraId="015EDFC8">
      <w:pPr>
        <w:rPr>
          <w:rFonts w:hint="eastAsia" w:ascii="宋体" w:hAnsi="宋体" w:eastAsia="宋体" w:cs="宋体"/>
          <w:sz w:val="24"/>
          <w:szCs w:val="24"/>
          <w:lang w:val="en-US" w:eastAsia="zh-CN"/>
        </w:rPr>
      </w:pPr>
    </w:p>
    <w:p w14:paraId="29DBBF4A">
      <w:pPr>
        <w:pStyle w:val="7"/>
        <w:rPr>
          <w:rFonts w:hint="eastAsia" w:ascii="宋体" w:hAnsi="宋体" w:eastAsia="宋体" w:cs="宋体"/>
          <w:sz w:val="24"/>
          <w:szCs w:val="24"/>
          <w:lang w:val="en-US" w:eastAsia="zh-CN"/>
        </w:rPr>
      </w:pPr>
    </w:p>
    <w:p w14:paraId="589A69D5">
      <w:pPr>
        <w:pStyle w:val="9"/>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1DA3CBB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5FAC065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100A946B">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p>
    <w:p w14:paraId="79F4390F">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cs="宋体"/>
          <w:b/>
          <w:color w:val="000000"/>
          <w:kern w:val="0"/>
          <w:sz w:val="32"/>
          <w:szCs w:val="32"/>
          <w:highlight w:val="none"/>
          <w:lang w:val="en-US" w:eastAsia="zh-CN"/>
        </w:rPr>
        <w:t>五</w:t>
      </w:r>
      <w:r>
        <w:rPr>
          <w:rStyle w:val="31"/>
          <w:rFonts w:hint="eastAsia" w:ascii="宋体" w:hAnsi="宋体" w:eastAsia="宋体" w:cs="宋体"/>
          <w:b/>
          <w:color w:val="000000"/>
          <w:kern w:val="0"/>
          <w:sz w:val="32"/>
          <w:szCs w:val="32"/>
          <w:highlight w:val="none"/>
        </w:rPr>
        <w:t>部分</w:t>
      </w:r>
      <w:r>
        <w:rPr>
          <w:rStyle w:val="31"/>
          <w:rFonts w:hint="eastAsia" w:ascii="宋体" w:hAnsi="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eastAsia="zh-CN"/>
        </w:rPr>
        <w:t>投标人</w:t>
      </w:r>
      <w:r>
        <w:rPr>
          <w:rStyle w:val="31"/>
          <w:rFonts w:hint="eastAsia" w:ascii="宋体" w:hAnsi="宋体" w:eastAsia="宋体" w:cs="宋体"/>
          <w:b/>
          <w:color w:val="000000"/>
          <w:kern w:val="0"/>
          <w:sz w:val="32"/>
          <w:szCs w:val="32"/>
          <w:highlight w:val="none"/>
        </w:rPr>
        <w:t>拒绝商业贿赂承诺书</w:t>
      </w:r>
    </w:p>
    <w:p w14:paraId="15D9C01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14:paraId="3CD741C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75B6C4B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1A64F9E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2AAC2EF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787DBEB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w:t>
      </w:r>
    </w:p>
    <w:p w14:paraId="1594A01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0DF64F3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恶意串通，进行质疑和投诉，维护院内招标秩序。</w:t>
      </w:r>
    </w:p>
    <w:p w14:paraId="284A476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2CAB540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0F69C61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14:paraId="1B0573C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14:paraId="66C931E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14:paraId="597503E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14:paraId="139B610C">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3819BE73">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24"/>
          <w:szCs w:val="24"/>
          <w:highlight w:val="none"/>
        </w:rPr>
      </w:pPr>
      <w:r>
        <w:rPr>
          <w:rStyle w:val="31"/>
          <w:rFonts w:hint="eastAsia" w:ascii="宋体" w:hAnsi="宋体" w:eastAsia="宋体" w:cs="宋体"/>
          <w:sz w:val="24"/>
          <w:szCs w:val="24"/>
          <w:highlight w:val="none"/>
        </w:rPr>
        <w:t>年  月  日</w:t>
      </w:r>
    </w:p>
    <w:p w14:paraId="605B4239">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14:paraId="6BFED1AF">
      <w:pPr>
        <w:pageBreakBefore w:val="0"/>
        <w:kinsoku/>
        <w:wordWrap/>
        <w:overflowPunct/>
        <w:topLinePunct w:val="0"/>
        <w:bidi w:val="0"/>
        <w:spacing w:line="360" w:lineRule="auto"/>
        <w:ind w:left="0" w:leftChars="0" w:firstLine="2277" w:firstLineChars="945"/>
        <w:textAlignment w:val="auto"/>
        <w:outlineLvl w:val="0"/>
        <w:rPr>
          <w:rFonts w:hint="eastAsia" w:ascii="宋体" w:hAnsi="宋体" w:eastAsia="宋体" w:cs="宋体"/>
          <w:b/>
          <w:sz w:val="24"/>
          <w:szCs w:val="24"/>
          <w:highlight w:val="none"/>
        </w:rPr>
      </w:pPr>
    </w:p>
    <w:p w14:paraId="1F8549D6">
      <w:pPr>
        <w:pStyle w:val="19"/>
        <w:pageBreakBefore w:val="0"/>
        <w:tabs>
          <w:tab w:val="left" w:pos="3152"/>
        </w:tabs>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ab/>
      </w:r>
    </w:p>
    <w:p w14:paraId="186EBF56">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rPr>
      </w:pPr>
    </w:p>
    <w:p w14:paraId="33ABC568">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5A730162">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7BDF45C8">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5399EB1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lang w:val="en-US" w:eastAsia="zh-CN"/>
        </w:rPr>
      </w:pPr>
      <w:r>
        <w:rPr>
          <w:rStyle w:val="31"/>
          <w:rFonts w:hint="eastAsia" w:ascii="宋体" w:hAnsi="宋体" w:eastAsia="宋体" w:cs="宋体"/>
          <w:b/>
          <w:color w:val="000000"/>
          <w:kern w:val="0"/>
          <w:sz w:val="32"/>
          <w:szCs w:val="32"/>
          <w:highlight w:val="none"/>
          <w:lang w:val="en-US" w:eastAsia="zh-CN"/>
        </w:rPr>
        <w:t>第</w:t>
      </w:r>
      <w:r>
        <w:rPr>
          <w:rStyle w:val="31"/>
          <w:rFonts w:hint="eastAsia" w:ascii="宋体" w:hAnsi="宋体" w:cs="宋体"/>
          <w:b/>
          <w:color w:val="000000"/>
          <w:kern w:val="0"/>
          <w:sz w:val="32"/>
          <w:szCs w:val="32"/>
          <w:highlight w:val="none"/>
          <w:lang w:val="en-US" w:eastAsia="zh-CN"/>
        </w:rPr>
        <w:t>六</w:t>
      </w:r>
      <w:r>
        <w:rPr>
          <w:rStyle w:val="31"/>
          <w:rFonts w:hint="eastAsia" w:ascii="宋体" w:hAnsi="宋体" w:eastAsia="宋体" w:cs="宋体"/>
          <w:b/>
          <w:color w:val="000000"/>
          <w:kern w:val="0"/>
          <w:sz w:val="32"/>
          <w:szCs w:val="32"/>
          <w:highlight w:val="none"/>
          <w:lang w:val="en-US" w:eastAsia="zh-CN"/>
        </w:rPr>
        <w:t>部分</w:t>
      </w:r>
      <w:r>
        <w:rPr>
          <w:rStyle w:val="31"/>
          <w:rFonts w:hint="eastAsia" w:ascii="宋体" w:hAnsi="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lang w:val="en-US" w:eastAsia="zh-CN"/>
        </w:rPr>
        <w:t>资格证明文件</w:t>
      </w:r>
    </w:p>
    <w:p w14:paraId="22459CF7">
      <w:pPr>
        <w:keepNext w:val="0"/>
        <w:keepLines w:val="0"/>
        <w:pageBreakBefore w:val="0"/>
        <w:kinsoku/>
        <w:wordWrap/>
        <w:overflowPunct/>
        <w:topLinePunct w:val="0"/>
        <w:bidi w:val="0"/>
        <w:spacing w:line="360" w:lineRule="auto"/>
        <w:ind w:right="0" w:firstLine="480" w:firstLineChars="200"/>
        <w:jc w:val="both"/>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lang w:val="en-US" w:eastAsia="zh-CN"/>
        </w:rPr>
        <w:t>（一）</w:t>
      </w:r>
      <w:r>
        <w:rPr>
          <w:rStyle w:val="31"/>
          <w:rFonts w:hint="eastAsia" w:ascii="宋体" w:hAnsi="宋体" w:eastAsia="宋体" w:cs="宋体"/>
          <w:color w:val="000000"/>
          <w:kern w:val="0"/>
          <w:sz w:val="24"/>
          <w:szCs w:val="24"/>
          <w:highlight w:val="none"/>
        </w:rPr>
        <w:t>营业执照等主体资格证明文件</w:t>
      </w:r>
      <w:r>
        <w:rPr>
          <w:rStyle w:val="31"/>
          <w:rFonts w:hint="eastAsia" w:ascii="宋体" w:hAnsi="宋体" w:cs="宋体"/>
          <w:color w:val="000000"/>
          <w:kern w:val="0"/>
          <w:sz w:val="24"/>
          <w:szCs w:val="24"/>
          <w:highlight w:val="none"/>
          <w:lang w:val="en-US" w:eastAsia="zh-CN"/>
        </w:rPr>
        <w:t>及</w:t>
      </w:r>
      <w:r>
        <w:rPr>
          <w:rStyle w:val="31"/>
          <w:rFonts w:hint="eastAsia" w:ascii="宋体" w:hAnsi="宋体" w:eastAsia="宋体" w:cs="宋体"/>
          <w:color w:val="000000"/>
          <w:kern w:val="0"/>
          <w:sz w:val="24"/>
          <w:szCs w:val="24"/>
          <w:highlight w:val="none"/>
        </w:rPr>
        <w:t>其他资格条件（如有要求）</w:t>
      </w:r>
    </w:p>
    <w:p w14:paraId="4A942A42">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0BB31A65">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4A466519">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资质资料务必清晰</w:t>
      </w:r>
    </w:p>
    <w:p w14:paraId="2CDEBDE6">
      <w:pPr>
        <w:pStyle w:val="7"/>
        <w:rPr>
          <w:rFonts w:hint="eastAsia"/>
        </w:rPr>
      </w:pPr>
    </w:p>
    <w:p w14:paraId="3AA3862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49B9440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7852887">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3DE8C1D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51385BD0">
      <w:pPr>
        <w:pStyle w:val="7"/>
        <w:rPr>
          <w:rFonts w:hint="eastAsia"/>
        </w:rPr>
      </w:pPr>
    </w:p>
    <w:p w14:paraId="5F335F6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1CC12588">
      <w:pPr>
        <w:pStyle w:val="42"/>
        <w:jc w:val="both"/>
        <w:rPr>
          <w:rFonts w:cs="Times New Roman"/>
          <w:color w:val="000000" w:themeColor="text1"/>
          <w:highlight w:val="none"/>
          <w14:textFill>
            <w14:solidFill>
              <w14:schemeClr w14:val="tx1"/>
            </w14:solidFill>
          </w14:textFill>
        </w:rPr>
      </w:pP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cs="宋体"/>
          <w:color w:val="000000"/>
          <w:kern w:val="0"/>
          <w:sz w:val="24"/>
          <w:szCs w:val="24"/>
          <w:highlight w:val="none"/>
          <w:lang w:val="en-US" w:eastAsia="zh-CN"/>
        </w:rPr>
        <w:t>二</w:t>
      </w: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eastAsia="宋体" w:cs="宋体"/>
          <w:color w:val="000000"/>
          <w:kern w:val="0"/>
          <w:sz w:val="24"/>
          <w:szCs w:val="24"/>
          <w:highlight w:val="none"/>
        </w:rPr>
        <w:t>法定代表人授权委托书</w:t>
      </w:r>
    </w:p>
    <w:p w14:paraId="79DFFF27">
      <w:pPr>
        <w:pStyle w:val="42"/>
        <w:spacing w:line="500" w:lineRule="atLeast"/>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33" w:name="_Toc19326"/>
      <w:bookmarkStart w:id="34" w:name="_Toc12408"/>
      <w:bookmarkStart w:id="35" w:name="_Toc18044"/>
      <w:bookmarkStart w:id="36" w:name="_Toc13312"/>
      <w:bookmarkStart w:id="37" w:name="_Toc15591"/>
      <w:bookmarkStart w:id="38" w:name="_Toc17482"/>
      <w:bookmarkStart w:id="39" w:name="_Toc29822"/>
      <w:r>
        <w:rPr>
          <w:rFonts w:hint="eastAsia" w:ascii="宋体" w:hAnsi="宋体" w:eastAsia="宋体" w:cs="宋体"/>
          <w:color w:val="000000" w:themeColor="text1"/>
          <w:sz w:val="24"/>
          <w:szCs w:val="24"/>
          <w:highlight w:val="none"/>
          <w14:textFill>
            <w14:solidFill>
              <w14:schemeClr w14:val="tx1"/>
            </w14:solidFill>
          </w14:textFill>
        </w:rPr>
        <w:t>法定代表人授权委托书</w:t>
      </w:r>
      <w:bookmarkEnd w:id="33"/>
      <w:bookmarkEnd w:id="34"/>
      <w:bookmarkEnd w:id="35"/>
      <w:bookmarkEnd w:id="36"/>
      <w:bookmarkEnd w:id="37"/>
      <w:bookmarkEnd w:id="38"/>
      <w:r>
        <w:rPr>
          <w:rFonts w:hint="eastAsia" w:ascii="宋体" w:hAnsi="宋体" w:eastAsia="宋体" w:cs="宋体"/>
          <w:color w:val="000000" w:themeColor="text1"/>
          <w:sz w:val="24"/>
          <w:szCs w:val="24"/>
          <w:highlight w:val="none"/>
          <w14:textFill>
            <w14:solidFill>
              <w14:schemeClr w14:val="tx1"/>
            </w14:solidFill>
          </w14:textFill>
        </w:rPr>
        <w:t>（格式）</w:t>
      </w:r>
      <w:bookmarkEnd w:id="39"/>
    </w:p>
    <w:p w14:paraId="7FC7BAC0">
      <w:pPr>
        <w:snapToGrid w:val="0"/>
        <w:spacing w:after="190" w:afterLines="50" w:line="500" w:lineRule="exact"/>
        <w:rPr>
          <w:rFonts w:hint="eastAsia" w:ascii="宋体" w:hAnsi="宋体" w:eastAsia="宋体" w:cs="宋体"/>
          <w:color w:val="000000" w:themeColor="text1"/>
          <w:sz w:val="24"/>
          <w:szCs w:val="24"/>
          <w:highlight w:val="none"/>
          <w14:textFill>
            <w14:solidFill>
              <w14:schemeClr w14:val="tx1"/>
            </w14:solidFill>
          </w14:textFill>
        </w:rPr>
      </w:pPr>
      <w:bookmarkStart w:id="40" w:name="_Toc2556"/>
      <w:bookmarkStart w:id="41" w:name="_Toc15794"/>
      <w:bookmarkStart w:id="42" w:name="_Toc7264"/>
      <w:bookmarkStart w:id="43" w:name="_Toc5624"/>
      <w:bookmarkStart w:id="44" w:name="_Toc26876"/>
      <w:bookmarkStart w:id="45" w:name="_Toc724"/>
      <w:bookmarkStart w:id="46" w:name="_Toc4050"/>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12E5BAC0">
      <w:pPr>
        <w:spacing w:line="46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现委派</w:t>
      </w:r>
      <w:r>
        <w:rPr>
          <w:rFonts w:hint="eastAsia" w:ascii="宋体" w:hAnsi="宋体" w:eastAsia="宋体" w:cs="宋体"/>
          <w:color w:val="000000" w:themeColor="text1"/>
          <w:sz w:val="24"/>
          <w:szCs w:val="24"/>
          <w:highlight w:val="none"/>
          <w:u w:val="none"/>
          <w14:textFill>
            <w14:solidFill>
              <w14:schemeClr w14:val="tx1"/>
            </w14:solidFill>
          </w14:textFill>
        </w:rPr>
        <w:t>被授权代表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姓名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）为本公司的被授权代表，参加贵</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组织的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手写板采购项目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SZRFYZB202501-007</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4B2ABB27">
                            <w:pPr>
                              <w:pStyle w:val="14"/>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59264;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14:paraId="4B2ABB27">
                      <w:pPr>
                        <w:pStyle w:val="14"/>
                      </w:pPr>
                    </w:p>
                  </w:txbxContent>
                </v:textbox>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采购活动，就该项目的投标及合同的执行和完成，以本公司的名义处理一切与之有关的事宜。本授权自开标之日起生效，有效期与投标文件有效期一致。</w:t>
      </w:r>
    </w:p>
    <w:p w14:paraId="1608F335">
      <w:pPr>
        <w:tabs>
          <w:tab w:val="left" w:pos="5245"/>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被授权代表职务：___________   性别：______</w:t>
      </w:r>
    </w:p>
    <w:p w14:paraId="386DB724">
      <w:pPr>
        <w:tabs>
          <w:tab w:val="left" w:pos="5245"/>
        </w:tabs>
        <w:snapToGrid w:val="0"/>
        <w:spacing w:line="500" w:lineRule="exact"/>
        <w:ind w:firstLine="480" w:firstLineChars="200"/>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r>
        <w:rPr>
          <w:rFonts w:hint="eastAsia" w:ascii="宋体" w:hAnsi="宋体" w:eastAsia="宋体" w:cs="宋体"/>
          <w:color w:val="000000" w:themeColor="text1"/>
          <w:sz w:val="24"/>
          <w:szCs w:val="24"/>
          <w:highlight w:val="none"/>
          <w14:textFill>
            <w14:solidFill>
              <w14:schemeClr w14:val="tx1"/>
            </w14:solidFill>
          </w14:textFill>
        </w:rPr>
        <w:t>：________________    通讯地址：__________</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06FC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14:paraId="7C1215C7">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5A01CD30">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0040D35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74A2310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r w14:paraId="0F2B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vAlign w:val="center"/>
          </w:tcPr>
          <w:p w14:paraId="53B598F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3CAFC3DD">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05EEA53B">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0CF51D8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bl>
    <w:p w14:paraId="00E48F2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0217EDD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1715002B">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6872B33F">
      <w:pPr>
        <w:pStyle w:val="18"/>
        <w:spacing w:after="0"/>
        <w:ind w:firstLine="213"/>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备注：</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法定代表人亲自参加投标的，无需提供该委托授权书，但须提供法定代表人本人身份证（正反面）复印件，并在复印件中注明联系方式。</w:t>
      </w:r>
    </w:p>
    <w:p w14:paraId="04A508BF">
      <w:pPr>
        <w:pStyle w:val="18"/>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kern w:val="2"/>
          <w:sz w:val="24"/>
          <w:szCs w:val="24"/>
          <w:u w:val="single"/>
          <w:lang w:val="en-US" w:eastAsia="zh-CN" w:bidi="ar-SA"/>
          <w14:textFill>
            <w14:solidFill>
              <w14:schemeClr w14:val="tx1"/>
            </w14:solidFill>
          </w14:textFill>
        </w:rPr>
        <w:t>2</w:t>
      </w:r>
      <w:r>
        <w:rPr>
          <w:rFonts w:hint="eastAsia" w:ascii="宋体" w:hAnsi="宋体" w:eastAsia="宋体" w:cs="宋体"/>
          <w:b/>
          <w:color w:val="000000" w:themeColor="text1"/>
          <w:kern w:val="2"/>
          <w:sz w:val="24"/>
          <w:szCs w:val="24"/>
          <w:u w:val="singl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法人的分支机构参与投标时，除提供《法定代表人授权委托书》外，还须同时提供法人给分支机构出具的授权书。</w:t>
      </w:r>
    </w:p>
    <w:p w14:paraId="2E4968EB">
      <w:pPr>
        <w:pStyle w:val="18"/>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yellow"/>
          <w:u w:val="single"/>
          <w:lang w:val="en-US" w:eastAsia="zh-CN"/>
          <w14:textFill>
            <w14:solidFill>
              <w14:schemeClr w14:val="tx1"/>
            </w14:solidFill>
          </w14:textFill>
        </w:rPr>
        <w:t>3、</w:t>
      </w:r>
      <w:r>
        <w:rPr>
          <w:rFonts w:hint="eastAsia" w:ascii="宋体" w:hAnsi="宋体" w:eastAsia="宋体" w:cs="宋体"/>
          <w:b/>
          <w:bCs w:val="0"/>
          <w:sz w:val="24"/>
          <w:szCs w:val="24"/>
          <w:highlight w:val="yellow"/>
          <w:u w:val="single"/>
          <w:lang w:eastAsia="zh-CN"/>
        </w:rPr>
        <w:t>投标人代表须与投标文件中被授权人一致，投标人代表身份证原件现场核查</w:t>
      </w:r>
      <w:r>
        <w:rPr>
          <w:rFonts w:hint="eastAsia" w:ascii="宋体" w:hAnsi="宋体" w:cs="宋体"/>
          <w:b/>
          <w:bCs w:val="0"/>
          <w:sz w:val="24"/>
          <w:szCs w:val="24"/>
          <w:highlight w:val="yellow"/>
          <w:u w:val="single"/>
          <w:lang w:eastAsia="zh-CN"/>
        </w:rPr>
        <w:t>。</w:t>
      </w:r>
    </w:p>
    <w:p w14:paraId="6788F3D0">
      <w:pPr>
        <w:pStyle w:val="19"/>
        <w:rPr>
          <w:rFonts w:hint="eastAsia"/>
        </w:rPr>
      </w:pPr>
    </w:p>
    <w:bookmarkEnd w:id="40"/>
    <w:bookmarkEnd w:id="41"/>
    <w:bookmarkEnd w:id="42"/>
    <w:bookmarkEnd w:id="43"/>
    <w:bookmarkEnd w:id="44"/>
    <w:bookmarkEnd w:id="45"/>
    <w:bookmarkEnd w:id="46"/>
    <w:p w14:paraId="5F1CD025">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1"/>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3A281C7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lang w:val="en-US" w:eastAsia="zh-CN"/>
        </w:rPr>
      </w:pP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cs="宋体"/>
          <w:color w:val="000000"/>
          <w:kern w:val="0"/>
          <w:sz w:val="24"/>
          <w:szCs w:val="24"/>
          <w:highlight w:val="none"/>
          <w:lang w:val="en-US" w:eastAsia="zh-CN"/>
        </w:rPr>
        <w:t>三</w:t>
      </w: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eastAsia="宋体" w:cs="宋体"/>
          <w:color w:val="000000"/>
          <w:kern w:val="0"/>
          <w:sz w:val="24"/>
          <w:szCs w:val="24"/>
          <w:highlight w:val="none"/>
        </w:rPr>
        <w:t>信用记录</w:t>
      </w:r>
    </w:p>
    <w:p w14:paraId="1763215A">
      <w:pPr>
        <w:pStyle w:val="42"/>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47" w:name="_Toc3854"/>
      <w:bookmarkStart w:id="48" w:name="_Toc6456"/>
      <w:bookmarkStart w:id="49" w:name="_Toc23408"/>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信用记录书面声明函（格式）</w:t>
      </w:r>
      <w:bookmarkEnd w:id="47"/>
      <w:bookmarkEnd w:id="48"/>
      <w:bookmarkEnd w:id="49"/>
    </w:p>
    <w:p w14:paraId="4CFD715C">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5F851F94">
      <w:pPr>
        <w:spacing w:line="52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我方作为</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手写板采购项目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SZRFYZB202501-007</w:t>
      </w:r>
      <w:r>
        <w:rPr>
          <w:rFonts w:hint="eastAsia" w:ascii="宋体" w:hAnsi="宋体" w:eastAsia="宋体" w:cs="宋体"/>
          <w:color w:val="000000" w:themeColor="text1"/>
          <w:sz w:val="24"/>
          <w:szCs w:val="24"/>
          <w:highlight w:val="none"/>
          <w14:textFill>
            <w14:solidFill>
              <w14:schemeClr w14:val="tx1"/>
            </w14:solidFill>
          </w14:textFill>
        </w:rPr>
        <w:t>）的投标人，在此郑重声明：</w:t>
      </w:r>
    </w:p>
    <w:p w14:paraId="7D4699D7">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1、在参加本次采购活动前3年内的经营活动中____（填“没有”或“有”）重大违法记录。</w:t>
      </w:r>
    </w:p>
    <w:p w14:paraId="349D817A">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2、我方______（填“未被列入”或“被列入”）失信被执行人名单。</w:t>
      </w:r>
    </w:p>
    <w:p w14:paraId="390962C2">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3、我方______（填“未被列入”或“被列入”）重大税收违法案件当事人名单。</w:t>
      </w:r>
    </w:p>
    <w:p w14:paraId="142EAECC">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4、我方______（填“未被列入”或“被列入”）政府采购严重违法失信行为记录名单。</w:t>
      </w:r>
    </w:p>
    <w:p w14:paraId="433C76A5">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如有不实，我方将无条件地退出本项目的采购活动，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有关“提供虚假材料的规定”接受处罚。</w:t>
      </w:r>
    </w:p>
    <w:p w14:paraId="0792CE69">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32F61B5C">
      <w:pPr>
        <w:pStyle w:val="7"/>
        <w:rPr>
          <w:rFonts w:hint="eastAsia" w:ascii="宋体" w:hAnsi="宋体" w:eastAsia="宋体" w:cs="宋体"/>
          <w:color w:val="000000" w:themeColor="text1"/>
          <w:sz w:val="24"/>
          <w:szCs w:val="24"/>
          <w:highlight w:val="none"/>
          <w14:textFill>
            <w14:solidFill>
              <w14:schemeClr w14:val="tx1"/>
            </w14:solidFill>
          </w14:textFill>
        </w:rPr>
      </w:pPr>
    </w:p>
    <w:p w14:paraId="0C284864">
      <w:pPr>
        <w:rPr>
          <w:rFonts w:hint="eastAsia" w:ascii="宋体" w:hAnsi="宋体" w:eastAsia="宋体" w:cs="宋体"/>
          <w:color w:val="000000" w:themeColor="text1"/>
          <w:sz w:val="24"/>
          <w:szCs w:val="24"/>
          <w:highlight w:val="none"/>
          <w14:textFill>
            <w14:solidFill>
              <w14:schemeClr w14:val="tx1"/>
            </w14:solidFill>
          </w14:textFill>
        </w:rPr>
      </w:pPr>
    </w:p>
    <w:p w14:paraId="6A053B54">
      <w:pPr>
        <w:pStyle w:val="7"/>
        <w:rPr>
          <w:rFonts w:hint="eastAsia" w:ascii="宋体" w:hAnsi="宋体" w:eastAsia="宋体" w:cs="宋体"/>
          <w:color w:val="000000" w:themeColor="text1"/>
          <w:sz w:val="24"/>
          <w:szCs w:val="24"/>
          <w:highlight w:val="none"/>
          <w14:textFill>
            <w14:solidFill>
              <w14:schemeClr w14:val="tx1"/>
            </w14:solidFill>
          </w14:textFill>
        </w:rPr>
      </w:pPr>
    </w:p>
    <w:p w14:paraId="7B50C73B">
      <w:pPr>
        <w:rPr>
          <w:rFonts w:hint="eastAsia"/>
        </w:rPr>
      </w:pPr>
    </w:p>
    <w:p w14:paraId="4868EC2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7ED4CB8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8D957EB">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7BA2B20E">
      <w:pPr>
        <w:pStyle w:val="18"/>
        <w:rPr>
          <w:rFonts w:hint="eastAsia" w:ascii="宋体" w:hAnsi="宋体" w:eastAsia="宋体" w:cs="宋体"/>
          <w:color w:val="000000" w:themeColor="text1"/>
          <w:sz w:val="24"/>
          <w:szCs w:val="24"/>
          <w:highlight w:val="none"/>
          <w14:textFill>
            <w14:solidFill>
              <w14:schemeClr w14:val="tx1"/>
            </w14:solidFill>
          </w14:textFill>
        </w:rPr>
      </w:pPr>
    </w:p>
    <w:p w14:paraId="35674CB9">
      <w:pPr>
        <w:pStyle w:val="18"/>
        <w:rPr>
          <w:rFonts w:hint="eastAsia" w:ascii="宋体" w:hAnsi="宋体" w:eastAsia="宋体" w:cs="宋体"/>
          <w:color w:val="000000" w:themeColor="text1"/>
          <w:sz w:val="24"/>
          <w:szCs w:val="24"/>
          <w:highlight w:val="none"/>
          <w14:textFill>
            <w14:solidFill>
              <w14:schemeClr w14:val="tx1"/>
            </w14:solidFill>
          </w14:textFill>
        </w:rPr>
      </w:pPr>
    </w:p>
    <w:p w14:paraId="63E6161F">
      <w:pPr>
        <w:pStyle w:val="7"/>
        <w:rPr>
          <w:rFonts w:hint="eastAsia"/>
          <w:sz w:val="24"/>
          <w:szCs w:val="24"/>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 w:hAnsi="仿宋" w:eastAsia="仿宋" w:cs="仿宋"/>
          <w:b/>
          <w:bCs/>
          <w:color w:val="000000" w:themeColor="text1"/>
          <w:sz w:val="24"/>
          <w:szCs w:val="24"/>
          <w:highlight w:val="none"/>
          <w14:textFill>
            <w14:solidFill>
              <w14:schemeClr w14:val="tx1"/>
            </w14:solidFill>
          </w14:textFill>
        </w:rPr>
        <w:br w:type="page"/>
      </w:r>
    </w:p>
    <w:p w14:paraId="1BA380B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cs="宋体"/>
          <w:color w:val="000000"/>
          <w:kern w:val="0"/>
          <w:sz w:val="24"/>
          <w:szCs w:val="24"/>
          <w:highlight w:val="none"/>
          <w:lang w:val="en-US" w:eastAsia="zh-CN"/>
        </w:rPr>
        <w:t>四</w:t>
      </w: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eastAsia="宋体" w:cs="宋体"/>
          <w:color w:val="000000"/>
          <w:kern w:val="0"/>
          <w:sz w:val="24"/>
          <w:szCs w:val="24"/>
          <w:highlight w:val="none"/>
        </w:rPr>
        <w:t>控股管理关系</w:t>
      </w:r>
    </w:p>
    <w:p w14:paraId="1F93137F">
      <w:pPr>
        <w:pStyle w:val="18"/>
        <w:spacing w:after="0" w:line="500" w:lineRule="exact"/>
        <w:ind w:left="0" w:lef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50" w:name="_Toc15773"/>
      <w:bookmarkStart w:id="51" w:name="_Toc14564"/>
      <w:bookmarkStart w:id="52" w:name="_Toc25983"/>
      <w:bookmarkStart w:id="53" w:name="_Toc12007"/>
      <w:bookmarkStart w:id="54" w:name="_Toc12264"/>
      <w:bookmarkStart w:id="55" w:name="_Toc23076"/>
      <w:bookmarkStart w:id="56" w:name="_Toc13090"/>
      <w:r>
        <w:rPr>
          <w:rFonts w:hint="eastAsia" w:ascii="宋体" w:hAnsi="宋体" w:eastAsia="宋体" w:cs="宋体"/>
          <w:b/>
          <w:bCs/>
          <w:color w:val="000000" w:themeColor="text1"/>
          <w:sz w:val="24"/>
          <w:szCs w:val="24"/>
          <w:highlight w:val="none"/>
          <w14:textFill>
            <w14:solidFill>
              <w14:schemeClr w14:val="tx1"/>
            </w14:solidFill>
          </w14:textFill>
        </w:rPr>
        <w:t>投标人提供直接控股和管理关系清单，格式不限。</w:t>
      </w:r>
      <w:bookmarkEnd w:id="50"/>
      <w:bookmarkEnd w:id="51"/>
      <w:bookmarkEnd w:id="52"/>
      <w:bookmarkEnd w:id="53"/>
      <w:bookmarkEnd w:id="54"/>
      <w:bookmarkEnd w:id="55"/>
      <w:bookmarkEnd w:id="56"/>
    </w:p>
    <w:p w14:paraId="4E02AA40">
      <w:pPr>
        <w:pStyle w:val="19"/>
        <w:tabs>
          <w:tab w:val="left" w:pos="0"/>
        </w:tabs>
        <w:ind w:left="567" w:firstLine="569"/>
        <w:rPr>
          <w:rFonts w:hint="eastAsia" w:ascii="宋体" w:hAnsi="宋体" w:eastAsia="宋体" w:cs="宋体"/>
          <w:color w:val="000000" w:themeColor="text1"/>
          <w:sz w:val="24"/>
          <w:szCs w:val="24"/>
          <w:highlight w:val="none"/>
          <w14:textFill>
            <w14:solidFill>
              <w14:schemeClr w14:val="tx1"/>
            </w14:solidFill>
          </w14:textFill>
        </w:rPr>
      </w:pPr>
    </w:p>
    <w:p w14:paraId="0256AFA8">
      <w:pPr>
        <w:pStyle w:val="18"/>
        <w:spacing w:line="500" w:lineRule="exact"/>
        <w:jc w:val="center"/>
        <w:rPr>
          <w:rFonts w:hint="eastAsia" w:ascii="宋体" w:hAnsi="宋体" w:eastAsia="宋体" w:cs="宋体"/>
          <w:b/>
          <w:bCs/>
          <w:color w:val="000000" w:themeColor="text1"/>
          <w:sz w:val="24"/>
          <w:szCs w:val="24"/>
          <w:highlight w:val="none"/>
          <w:u w:val="none"/>
          <w14:textFill>
            <w14:solidFill>
              <w14:schemeClr w14:val="tx1"/>
            </w14:solidFill>
          </w14:textFill>
        </w:rPr>
      </w:pPr>
      <w:bookmarkStart w:id="57" w:name="_Toc11275"/>
      <w:bookmarkStart w:id="58" w:name="_Toc22023"/>
      <w:bookmarkStart w:id="59" w:name="_Toc952"/>
      <w:bookmarkStart w:id="60" w:name="_Toc10651"/>
      <w:bookmarkStart w:id="61" w:name="_Toc21260"/>
      <w:bookmarkStart w:id="62" w:name="_Toc15131"/>
      <w:bookmarkStart w:id="63" w:name="_Toc26760"/>
      <w:r>
        <w:rPr>
          <w:rFonts w:hint="eastAsia" w:ascii="宋体" w:hAnsi="宋体" w:eastAsia="宋体" w:cs="宋体"/>
          <w:b/>
          <w:bCs/>
          <w:color w:val="000000" w:themeColor="text1"/>
          <w:sz w:val="24"/>
          <w:szCs w:val="24"/>
          <w:highlight w:val="none"/>
          <w:u w:val="none"/>
          <w14:textFill>
            <w14:solidFill>
              <w14:schemeClr w14:val="tx1"/>
            </w14:solidFill>
          </w14:textFill>
        </w:rPr>
        <w:t>控股管理关系（样表）</w:t>
      </w:r>
      <w:bookmarkEnd w:id="57"/>
      <w:bookmarkEnd w:id="58"/>
      <w:bookmarkEnd w:id="59"/>
      <w:bookmarkEnd w:id="60"/>
      <w:bookmarkEnd w:id="61"/>
      <w:bookmarkEnd w:id="62"/>
      <w:bookmarkEnd w:id="63"/>
    </w:p>
    <w:p w14:paraId="4C097B62">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48DEDB41">
      <w:pPr>
        <w:spacing w:line="500" w:lineRule="exact"/>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我方与以下投标人存在直接控股、管理关系：</w:t>
      </w:r>
    </w:p>
    <w:tbl>
      <w:tblPr>
        <w:tblStyle w:val="20"/>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14:paraId="4FA961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14:paraId="27087DE5">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存在直接控股、管理关系的相关供应商</w:t>
            </w:r>
          </w:p>
        </w:tc>
      </w:tr>
      <w:tr w14:paraId="48FB43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14:paraId="35B00435">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432" w:type="dxa"/>
            <w:tcBorders>
              <w:right w:val="single" w:color="auto" w:sz="4" w:space="0"/>
            </w:tcBorders>
            <w:noWrap/>
            <w:vAlign w:val="center"/>
          </w:tcPr>
          <w:p w14:paraId="46ECF28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直接控股股东名称及出资比例</w:t>
            </w:r>
          </w:p>
        </w:tc>
        <w:tc>
          <w:tcPr>
            <w:tcW w:w="3228" w:type="dxa"/>
            <w:tcBorders>
              <w:left w:val="single" w:color="auto" w:sz="4" w:space="0"/>
              <w:right w:val="single" w:color="auto" w:sz="4" w:space="0"/>
            </w:tcBorders>
            <w:noWrap/>
            <w:vAlign w:val="center"/>
          </w:tcPr>
          <w:p w14:paraId="24C1B5C2">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直接管理关系单位名称</w:t>
            </w:r>
          </w:p>
        </w:tc>
        <w:tc>
          <w:tcPr>
            <w:tcW w:w="1215" w:type="dxa"/>
            <w:tcBorders>
              <w:left w:val="single" w:color="auto" w:sz="4" w:space="0"/>
              <w:right w:val="single" w:color="auto" w:sz="12" w:space="0"/>
            </w:tcBorders>
            <w:noWrap/>
            <w:vAlign w:val="center"/>
          </w:tcPr>
          <w:p w14:paraId="58024761">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备注</w:t>
            </w:r>
          </w:p>
        </w:tc>
      </w:tr>
      <w:tr w14:paraId="183AC6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BF141EC">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432" w:type="dxa"/>
            <w:tcBorders>
              <w:right w:val="single" w:color="auto" w:sz="4" w:space="0"/>
            </w:tcBorders>
            <w:noWrap/>
            <w:vAlign w:val="center"/>
          </w:tcPr>
          <w:p w14:paraId="50C2C53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2427D390">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537577DE">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0E2AAC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7EB8F089">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432" w:type="dxa"/>
            <w:tcBorders>
              <w:right w:val="single" w:color="auto" w:sz="4" w:space="0"/>
            </w:tcBorders>
            <w:noWrap/>
            <w:vAlign w:val="center"/>
          </w:tcPr>
          <w:p w14:paraId="3ED22C4D">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1B762141">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0E2D56F2">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2E1BF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22A8FAEA">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432" w:type="dxa"/>
            <w:tcBorders>
              <w:right w:val="single" w:color="auto" w:sz="4" w:space="0"/>
            </w:tcBorders>
            <w:noWrap/>
            <w:vAlign w:val="center"/>
          </w:tcPr>
          <w:p w14:paraId="577613E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632085E7">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0BD87E98">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FA11C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003E4D07">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432" w:type="dxa"/>
            <w:tcBorders>
              <w:right w:val="single" w:color="auto" w:sz="4" w:space="0"/>
            </w:tcBorders>
            <w:noWrap/>
            <w:vAlign w:val="center"/>
          </w:tcPr>
          <w:p w14:paraId="4593A05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7307AC27">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1B0D3AB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bl>
    <w:p w14:paraId="2BE8B6B6">
      <w:pPr>
        <w:spacing w:line="500" w:lineRule="exact"/>
        <w:ind w:firstLine="3840" w:firstLineChars="1600"/>
        <w:rPr>
          <w:rFonts w:hint="eastAsia" w:ascii="宋体" w:hAnsi="宋体" w:eastAsia="宋体" w:cs="宋体"/>
          <w:color w:val="000000" w:themeColor="text1"/>
          <w:sz w:val="24"/>
          <w:szCs w:val="24"/>
          <w:highlight w:val="none"/>
          <w14:textFill>
            <w14:solidFill>
              <w14:schemeClr w14:val="tx1"/>
            </w14:solidFill>
          </w14:textFill>
        </w:rPr>
      </w:pPr>
    </w:p>
    <w:p w14:paraId="5F16AF5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0222007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2EC4CA6E">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269DF796">
      <w:pPr>
        <w:pStyle w:val="4"/>
        <w:rPr>
          <w:rFonts w:hint="eastAsia" w:ascii="宋体" w:hAnsi="宋体" w:eastAsia="宋体" w:cs="宋体"/>
          <w:color w:val="000000" w:themeColor="text1"/>
          <w:sz w:val="24"/>
          <w:szCs w:val="24"/>
          <w:highlight w:val="none"/>
          <w14:textFill>
            <w14:solidFill>
              <w14:schemeClr w14:val="tx1"/>
            </w14:solidFill>
          </w14:textFill>
        </w:rPr>
      </w:pPr>
    </w:p>
    <w:p w14:paraId="48E672AF">
      <w:pPr>
        <w:pStyle w:val="4"/>
        <w:ind w:firstLine="0"/>
        <w:rPr>
          <w:rFonts w:hint="eastAsia" w:ascii="宋体" w:hAnsi="宋体" w:eastAsia="宋体" w:cs="宋体"/>
          <w:color w:val="000000" w:themeColor="text1"/>
          <w:sz w:val="24"/>
          <w:szCs w:val="24"/>
          <w:highlight w:val="none"/>
          <w14:textFill>
            <w14:solidFill>
              <w14:schemeClr w14:val="tx1"/>
            </w14:solidFill>
          </w14:textFill>
        </w:rPr>
      </w:pPr>
    </w:p>
    <w:p w14:paraId="07C8C7DB">
      <w:pPr>
        <w:pStyle w:val="4"/>
        <w:ind w:firstLine="0"/>
        <w:rPr>
          <w:rFonts w:hint="eastAsia" w:ascii="宋体" w:hAnsi="宋体" w:eastAsia="宋体" w:cs="宋体"/>
          <w:color w:val="000000" w:themeColor="text1"/>
          <w:sz w:val="24"/>
          <w:szCs w:val="24"/>
          <w:highlight w:val="none"/>
          <w14:textFill>
            <w14:solidFill>
              <w14:schemeClr w14:val="tx1"/>
            </w14:solidFill>
          </w14:textFill>
        </w:rPr>
      </w:pPr>
    </w:p>
    <w:p w14:paraId="1675B51F">
      <w:pPr>
        <w:pStyle w:val="18"/>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ECEB0CD">
      <w:pPr>
        <w:pStyle w:val="18"/>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651AF98">
      <w:pPr>
        <w:pStyle w:val="18"/>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2.管理关系：是指不具有出资持股关系的其他单位之间存在的管理与被管理关系，如一些上下级关系的事业单位和团体组织。</w:t>
      </w:r>
    </w:p>
    <w:p w14:paraId="00025DFA">
      <w:pPr>
        <w:pStyle w:val="18"/>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3.本表所指的控股、管理关系仅限于直接控股、直接管理关系，不包括间接的控股或管理关系。公司实际控制人与公司之间的关系不属于本表所指的直接控股关系。</w:t>
      </w:r>
    </w:p>
    <w:p w14:paraId="4547FD19">
      <w:pPr>
        <w:pStyle w:val="18"/>
        <w:wordWrap w:val="0"/>
        <w:spacing w:after="0" w:line="40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4.供应商如不存在直接控股股东的，则在“直接控股股东名称及出资比例”处填写“无”或“/”。供应商不存在直接管理关系的，则在“直接管理关系单位名称”中填“无”或“/”。</w:t>
      </w:r>
    </w:p>
    <w:p w14:paraId="0996E8C7">
      <w:pPr>
        <w:pStyle w:val="4"/>
        <w:ind w:firstLine="0"/>
        <w:rPr>
          <w:rFonts w:ascii="仿宋" w:hAnsi="仿宋" w:eastAsia="仿宋" w:cs="仿宋"/>
          <w:color w:val="000000" w:themeColor="text1"/>
          <w:highlight w:val="none"/>
          <w14:textFill>
            <w14:solidFill>
              <w14:schemeClr w14:val="tx1"/>
            </w14:solidFill>
          </w14:textFill>
        </w:rPr>
      </w:pPr>
    </w:p>
    <w:p w14:paraId="475AAF02">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9D027FC">
      <w:pPr>
        <w:pStyle w:val="19"/>
        <w:numPr>
          <w:ilvl w:val="0"/>
          <w:numId w:val="0"/>
        </w:numPr>
        <w:ind w:left="0" w:leftChars="0" w:firstLine="480" w:firstLineChars="200"/>
        <w:rPr>
          <w:rStyle w:val="31"/>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u w:color="auto"/>
          <w:lang w:val="en-US" w:eastAsia="zh-CN" w:bidi="ar-SA"/>
        </w:rPr>
        <w:t>（</w:t>
      </w:r>
      <w:r>
        <w:rPr>
          <w:rFonts w:hint="eastAsia" w:ascii="宋体" w:hAnsi="宋体" w:cs="宋体"/>
          <w:color w:val="000000"/>
          <w:kern w:val="0"/>
          <w:sz w:val="24"/>
          <w:szCs w:val="24"/>
          <w:u w:color="auto"/>
          <w:lang w:val="en-US" w:eastAsia="zh-CN" w:bidi="ar-SA"/>
        </w:rPr>
        <w:t>五</w:t>
      </w:r>
      <w:r>
        <w:rPr>
          <w:rFonts w:hint="eastAsia" w:ascii="宋体" w:hAnsi="宋体" w:eastAsia="宋体" w:cs="宋体"/>
          <w:color w:val="000000"/>
          <w:kern w:val="0"/>
          <w:sz w:val="24"/>
          <w:szCs w:val="24"/>
          <w:u w:color="auto"/>
          <w:lang w:val="en-US" w:eastAsia="zh-CN" w:bidi="ar-SA"/>
        </w:rPr>
        <w:t>）</w:t>
      </w:r>
      <w:r>
        <w:rPr>
          <w:rStyle w:val="31"/>
          <w:rFonts w:hint="eastAsia" w:ascii="宋体" w:hAnsi="宋体" w:eastAsia="宋体" w:cs="宋体"/>
          <w:color w:val="000000"/>
          <w:kern w:val="0"/>
          <w:sz w:val="24"/>
          <w:szCs w:val="24"/>
          <w:highlight w:val="none"/>
        </w:rPr>
        <w:t>本项目不接受联合体投标，不允许分包</w:t>
      </w:r>
    </w:p>
    <w:p w14:paraId="2B0EEB8F">
      <w:pPr>
        <w:rPr>
          <w:rFonts w:hint="eastAsia" w:ascii="宋体" w:hAnsi="宋体" w:eastAsia="宋体" w:cs="宋体"/>
          <w:color w:val="000000" w:themeColor="text1"/>
          <w:sz w:val="24"/>
          <w:szCs w:val="24"/>
          <w:highlight w:val="none"/>
          <w14:textFill>
            <w14:solidFill>
              <w14:schemeClr w14:val="tx1"/>
            </w14:solidFill>
          </w14:textFill>
        </w:rPr>
      </w:pPr>
    </w:p>
    <w:p w14:paraId="12D6FC6B">
      <w:pPr>
        <w:pStyle w:val="4"/>
        <w:ind w:left="0" w:lef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非联合体不分包投标声明（格式）</w:t>
      </w:r>
    </w:p>
    <w:p w14:paraId="5CA94B7F">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9999D36">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本单位郑重声明，参加陕西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手写板采购项目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SZRFYZB202501-007</w:t>
      </w:r>
      <w:r>
        <w:rPr>
          <w:rFonts w:hint="eastAsia" w:ascii="宋体" w:hAnsi="宋体" w:eastAsia="宋体" w:cs="宋体"/>
          <w:color w:val="000000" w:themeColor="text1"/>
          <w:sz w:val="24"/>
          <w:szCs w:val="24"/>
          <w:highlight w:val="none"/>
          <w14:textFill>
            <w14:solidFill>
              <w14:schemeClr w14:val="tx1"/>
            </w14:solidFill>
          </w14:textFill>
        </w:rPr>
        <w:t>）采购活动，为非联合体投标，本项目实施过程由本单位独立承担。</w:t>
      </w:r>
    </w:p>
    <w:p w14:paraId="15FEEB85">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6AF86873">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2593F547">
      <w:pPr>
        <w:pStyle w:val="7"/>
        <w:rPr>
          <w:rFonts w:hint="eastAsia" w:ascii="宋体" w:hAnsi="宋体" w:eastAsia="宋体" w:cs="宋体"/>
          <w:color w:val="000000" w:themeColor="text1"/>
          <w:sz w:val="24"/>
          <w:szCs w:val="24"/>
          <w:highlight w:val="none"/>
          <w14:textFill>
            <w14:solidFill>
              <w14:schemeClr w14:val="tx1"/>
            </w14:solidFill>
          </w14:textFill>
        </w:rPr>
      </w:pPr>
    </w:p>
    <w:p w14:paraId="201B2C8B">
      <w:pPr>
        <w:rPr>
          <w:rFonts w:hint="eastAsia" w:ascii="宋体" w:hAnsi="宋体" w:eastAsia="宋体" w:cs="宋体"/>
          <w:color w:val="000000" w:themeColor="text1"/>
          <w:sz w:val="24"/>
          <w:szCs w:val="24"/>
          <w:highlight w:val="none"/>
          <w14:textFill>
            <w14:solidFill>
              <w14:schemeClr w14:val="tx1"/>
            </w14:solidFill>
          </w14:textFill>
        </w:rPr>
      </w:pPr>
    </w:p>
    <w:p w14:paraId="08989B19">
      <w:pPr>
        <w:pStyle w:val="7"/>
        <w:rPr>
          <w:rFonts w:hint="eastAsia"/>
        </w:rPr>
      </w:pPr>
    </w:p>
    <w:p w14:paraId="19587B7A">
      <w:pPr>
        <w:pStyle w:val="4"/>
        <w:rPr>
          <w:rFonts w:hint="eastAsia" w:ascii="宋体" w:hAnsi="宋体" w:eastAsia="宋体" w:cs="宋体"/>
          <w:color w:val="000000" w:themeColor="text1"/>
          <w:sz w:val="24"/>
          <w:szCs w:val="24"/>
          <w:highlight w:val="none"/>
          <w14:textFill>
            <w14:solidFill>
              <w14:schemeClr w14:val="tx1"/>
            </w14:solidFill>
          </w14:textFill>
        </w:rPr>
      </w:pPr>
    </w:p>
    <w:p w14:paraId="2C83D57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15173874">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4EF5B49E">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513A9EC6">
      <w:pPr>
        <w:pStyle w:val="18"/>
        <w:ind w:firstLine="183"/>
        <w:rPr>
          <w:rFonts w:hint="eastAsia" w:ascii="宋体" w:hAnsi="宋体" w:eastAsia="宋体" w:cs="宋体"/>
          <w:color w:val="000000" w:themeColor="text1"/>
          <w:sz w:val="24"/>
          <w:szCs w:val="24"/>
          <w:highlight w:val="none"/>
          <w14:textFill>
            <w14:solidFill>
              <w14:schemeClr w14:val="tx1"/>
            </w14:solidFill>
          </w14:textFill>
        </w:rPr>
      </w:pPr>
    </w:p>
    <w:p w14:paraId="509DE038">
      <w:pPr>
        <w:pStyle w:val="18"/>
        <w:ind w:firstLine="183"/>
        <w:rPr>
          <w:rFonts w:hint="eastAsia" w:ascii="宋体" w:hAnsi="宋体" w:eastAsia="宋体" w:cs="宋体"/>
          <w:color w:val="000000" w:themeColor="text1"/>
          <w:sz w:val="24"/>
          <w:szCs w:val="24"/>
          <w:highlight w:val="none"/>
          <w14:textFill>
            <w14:solidFill>
              <w14:schemeClr w14:val="tx1"/>
            </w14:solidFill>
          </w14:textFill>
        </w:rPr>
      </w:pPr>
    </w:p>
    <w:p w14:paraId="641DEC01">
      <w:pPr>
        <w:pStyle w:val="18"/>
        <w:ind w:firstLine="183"/>
        <w:rPr>
          <w:rFonts w:hint="eastAsia" w:ascii="宋体" w:hAnsi="宋体" w:eastAsia="宋体" w:cs="宋体"/>
          <w:color w:val="000000" w:themeColor="text1"/>
          <w:sz w:val="24"/>
          <w:szCs w:val="24"/>
          <w:highlight w:val="none"/>
          <w14:textFill>
            <w14:solidFill>
              <w14:schemeClr w14:val="tx1"/>
            </w14:solidFill>
          </w14:textFill>
        </w:rPr>
      </w:pPr>
    </w:p>
    <w:p w14:paraId="3BC0D08E">
      <w:pPr>
        <w:numPr>
          <w:ilvl w:val="0"/>
          <w:numId w:val="0"/>
        </w:numPr>
        <w:rPr>
          <w:rFonts w:hint="eastAsia"/>
          <w:sz w:val="24"/>
          <w:szCs w:val="24"/>
        </w:rPr>
      </w:pPr>
    </w:p>
    <w:p w14:paraId="6020AADE">
      <w:pPr>
        <w:pStyle w:val="19"/>
        <w:ind w:left="0" w:leftChars="0" w:firstLine="480" w:firstLineChars="200"/>
        <w:rPr>
          <w:rStyle w:val="31"/>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2FA346E5">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1"/>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1"/>
          <w:rFonts w:hint="eastAsia" w:ascii="宋体" w:hAnsi="宋体" w:cs="宋体"/>
          <w:color w:val="000000"/>
          <w:kern w:val="0"/>
          <w:sz w:val="24"/>
          <w:szCs w:val="24"/>
          <w:highlight w:val="none"/>
          <w:lang w:eastAsia="zh-CN"/>
        </w:rPr>
        <w:t>（</w:t>
      </w:r>
      <w:r>
        <w:rPr>
          <w:rStyle w:val="31"/>
          <w:rFonts w:hint="eastAsia" w:ascii="宋体" w:hAnsi="宋体" w:cs="宋体"/>
          <w:color w:val="000000"/>
          <w:kern w:val="0"/>
          <w:sz w:val="24"/>
          <w:szCs w:val="24"/>
          <w:highlight w:val="none"/>
          <w:lang w:val="en-US" w:eastAsia="zh-CN"/>
        </w:rPr>
        <w:t>六</w:t>
      </w:r>
      <w:r>
        <w:rPr>
          <w:rStyle w:val="31"/>
          <w:rFonts w:hint="eastAsia" w:ascii="宋体" w:hAnsi="宋体" w:cs="宋体"/>
          <w:color w:val="000000"/>
          <w:kern w:val="0"/>
          <w:sz w:val="24"/>
          <w:szCs w:val="24"/>
          <w:highlight w:val="none"/>
          <w:lang w:eastAsia="zh-CN"/>
        </w:rPr>
        <w:t>）</w:t>
      </w:r>
      <w:r>
        <w:rPr>
          <w:rStyle w:val="31"/>
          <w:rFonts w:hint="eastAsia" w:ascii="宋体" w:hAnsi="宋体" w:eastAsia="宋体" w:cs="宋体"/>
          <w:color w:val="000000"/>
          <w:kern w:val="0"/>
          <w:sz w:val="24"/>
          <w:szCs w:val="24"/>
          <w:highlight w:val="none"/>
        </w:rPr>
        <w:t>投标保证金缴纳银行回单</w:t>
      </w:r>
    </w:p>
    <w:p w14:paraId="404EC9C7">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cs="宋体"/>
          <w:b/>
          <w:color w:val="000000"/>
          <w:kern w:val="0"/>
          <w:sz w:val="32"/>
          <w:szCs w:val="32"/>
          <w:highlight w:val="none"/>
          <w:lang w:val="en-US" w:eastAsia="zh-CN"/>
        </w:rPr>
        <w:t>七</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val="en-US" w:eastAsia="zh-CN"/>
        </w:rPr>
        <w:t>投标</w:t>
      </w:r>
      <w:r>
        <w:rPr>
          <w:rStyle w:val="31"/>
          <w:rFonts w:hint="eastAsia" w:ascii="宋体" w:hAnsi="宋体" w:eastAsia="宋体" w:cs="宋体"/>
          <w:b/>
          <w:color w:val="000000"/>
          <w:kern w:val="0"/>
          <w:sz w:val="32"/>
          <w:szCs w:val="32"/>
          <w:highlight w:val="none"/>
        </w:rPr>
        <w:t>响应及其他相关情况</w:t>
      </w:r>
    </w:p>
    <w:p w14:paraId="4CAC4699">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参照招标文件第四章评审条款要求，结合第三章招标内容及要求编制。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14:paraId="54364A94">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F0BF4">
    <w:pPr>
      <w:pStyle w:val="13"/>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651EE">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C4122">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668DC">
    <w:pPr>
      <w:pStyle w:val="1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43846">
    <w:pPr>
      <w:pStyle w:val="13"/>
      <w:rPr>
        <w:u w:val="none"/>
        <w:lang w:val="en-US"/>
      </w:rPr>
    </w:pPr>
    <w:r>
      <w:rPr>
        <w:rFonts w:hint="eastAsia"/>
        <w:u w:val="none"/>
        <w:lang w:val="en-US" w:eastAsia="zh-CN"/>
      </w:rPr>
      <w:t xml:space="preserve">                                                                </w:t>
    </w:r>
  </w:p>
  <w:p w14:paraId="7DC81779">
    <w:pP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38863">
    <w:pPr>
      <w:pStyle w:val="13"/>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0BD4F9">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20BD4F9">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8FC77">
    <w:pPr>
      <w:pStyle w:val="13"/>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F9D9F">
                          <w:pPr>
                            <w:pStyle w:val="13"/>
                          </w:pPr>
                          <w:r>
                            <w:t xml:space="preserve">第 </w:t>
                          </w:r>
                          <w:r>
                            <w:fldChar w:fldCharType="begin"/>
                          </w:r>
                          <w:r>
                            <w:instrText xml:space="preserve"> PAGE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D2F9D9F">
                    <w:pPr>
                      <w:pStyle w:val="13"/>
                    </w:pPr>
                    <w:r>
                      <w:t xml:space="preserve">第 </w:t>
                    </w:r>
                    <w:r>
                      <w:fldChar w:fldCharType="begin"/>
                    </w:r>
                    <w:r>
                      <w:instrText xml:space="preserve"> PAGE  \* MERGEFORMAT </w:instrText>
                    </w:r>
                    <w:r>
                      <w:fldChar w:fldCharType="separate"/>
                    </w:r>
                    <w:r>
                      <w:t>18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8075B">
    <w:pPr>
      <w:pStyle w:val="13"/>
      <w:rPr>
        <w:u w:val="none"/>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01ECC">
                          <w:pPr>
                            <w:pStyle w:val="13"/>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1D01ECC">
                    <w:pPr>
                      <w:pStyle w:val="13"/>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r>
      <w:rPr>
        <w:rFonts w:hint="eastAsia"/>
        <w:u w:val="none"/>
        <w:lang w:val="en-US" w:eastAsia="zh-CN"/>
      </w:rPr>
      <w:t xml:space="preserve">                                                                </w:t>
    </w:r>
  </w:p>
  <w:p w14:paraId="0162BD3E">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FE33C">
    <w:pPr>
      <w:pStyle w:val="14"/>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AD00">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B030D">
    <w:pPr>
      <w:pStyle w:val="14"/>
      <w:pBdr>
        <w:bottom w:val="none" w:color="auto" w:sz="0" w:space="0"/>
      </w:pBdr>
      <w:jc w:val="left"/>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F98A2">
    <w:pPr>
      <w:pStyle w:val="14"/>
      <w:pBdr>
        <w:bottom w:val="none" w:color="auto" w:sz="0" w:space="0"/>
      </w:pBdr>
      <w:jc w:val="left"/>
      <w:rPr>
        <w:rFonts w:hint="default"/>
        <w:lang w:val="en-US"/>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手写板采购项目                            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4221D">
    <w:pPr>
      <w:pStyle w:val="14"/>
      <w:pBdr>
        <w:bottom w:val="none" w:color="auto" w:sz="0" w:space="0"/>
      </w:pBdr>
      <w:jc w:val="left"/>
      <w:rPr>
        <w:rFonts w:hint="default" w:eastAsia="宋体"/>
        <w:lang w:val="en-US" w:eastAsia="zh-CN"/>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2024-2025年办公用品采购项目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857E2"/>
    <w:multiLevelType w:val="singleLevel"/>
    <w:tmpl w:val="85F857E2"/>
    <w:lvl w:ilvl="0" w:tentative="0">
      <w:start w:val="2"/>
      <w:numFmt w:val="chineseCounting"/>
      <w:suff w:val="space"/>
      <w:lvlText w:val="第%1部分"/>
      <w:lvlJc w:val="left"/>
      <w:rPr>
        <w:rFonts w:hint="eastAsia"/>
      </w:rPr>
    </w:lvl>
  </w:abstractNum>
  <w:abstractNum w:abstractNumId="1">
    <w:nsid w:val="DC9217B9"/>
    <w:multiLevelType w:val="singleLevel"/>
    <w:tmpl w:val="DC9217B9"/>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465ECC"/>
    <w:rsid w:val="005554AA"/>
    <w:rsid w:val="005D0A5C"/>
    <w:rsid w:val="007E24FE"/>
    <w:rsid w:val="010B58B5"/>
    <w:rsid w:val="01645E1C"/>
    <w:rsid w:val="01A528EF"/>
    <w:rsid w:val="027E7DB7"/>
    <w:rsid w:val="02B27C76"/>
    <w:rsid w:val="02F62934"/>
    <w:rsid w:val="039B74C3"/>
    <w:rsid w:val="03BA0309"/>
    <w:rsid w:val="03D00EB0"/>
    <w:rsid w:val="03DA5946"/>
    <w:rsid w:val="045700A4"/>
    <w:rsid w:val="0469746C"/>
    <w:rsid w:val="048B7A0B"/>
    <w:rsid w:val="05242ACF"/>
    <w:rsid w:val="056F3ACA"/>
    <w:rsid w:val="05B47BAE"/>
    <w:rsid w:val="060C49AE"/>
    <w:rsid w:val="0639341C"/>
    <w:rsid w:val="072F463B"/>
    <w:rsid w:val="077A1F3E"/>
    <w:rsid w:val="085F1064"/>
    <w:rsid w:val="08F8348E"/>
    <w:rsid w:val="09063C58"/>
    <w:rsid w:val="096E3BF7"/>
    <w:rsid w:val="09907300"/>
    <w:rsid w:val="09A73FC7"/>
    <w:rsid w:val="09F402D9"/>
    <w:rsid w:val="0AA720FE"/>
    <w:rsid w:val="0AAF3B94"/>
    <w:rsid w:val="0AD43A04"/>
    <w:rsid w:val="0B0A6BB0"/>
    <w:rsid w:val="0B280A1E"/>
    <w:rsid w:val="0BBF6171"/>
    <w:rsid w:val="0C0345EF"/>
    <w:rsid w:val="0C0D01E5"/>
    <w:rsid w:val="0DBF2F04"/>
    <w:rsid w:val="0DCF5EA1"/>
    <w:rsid w:val="0DDB4A72"/>
    <w:rsid w:val="0E5076CE"/>
    <w:rsid w:val="0E951860"/>
    <w:rsid w:val="0EB966C4"/>
    <w:rsid w:val="0ED36CB6"/>
    <w:rsid w:val="0EEF2651"/>
    <w:rsid w:val="0F147250"/>
    <w:rsid w:val="0F300484"/>
    <w:rsid w:val="0F877321"/>
    <w:rsid w:val="0F9A0817"/>
    <w:rsid w:val="1098444D"/>
    <w:rsid w:val="115A5683"/>
    <w:rsid w:val="116C3C67"/>
    <w:rsid w:val="119A7D8C"/>
    <w:rsid w:val="12054E29"/>
    <w:rsid w:val="13180E57"/>
    <w:rsid w:val="13B54432"/>
    <w:rsid w:val="13DA38DF"/>
    <w:rsid w:val="140C3DCA"/>
    <w:rsid w:val="142D5192"/>
    <w:rsid w:val="145E29E4"/>
    <w:rsid w:val="14C04C3E"/>
    <w:rsid w:val="15393B7E"/>
    <w:rsid w:val="159C6CE8"/>
    <w:rsid w:val="15AB3631"/>
    <w:rsid w:val="15DD3C8F"/>
    <w:rsid w:val="16293FDA"/>
    <w:rsid w:val="17576A80"/>
    <w:rsid w:val="17B50540"/>
    <w:rsid w:val="18080AA2"/>
    <w:rsid w:val="182E26C4"/>
    <w:rsid w:val="18371EB1"/>
    <w:rsid w:val="18D71164"/>
    <w:rsid w:val="1A247EB5"/>
    <w:rsid w:val="1AA14ED9"/>
    <w:rsid w:val="1AA61EB6"/>
    <w:rsid w:val="1AB8095B"/>
    <w:rsid w:val="1C0E5422"/>
    <w:rsid w:val="1CA443B4"/>
    <w:rsid w:val="1CED6FE2"/>
    <w:rsid w:val="1D50009C"/>
    <w:rsid w:val="1DEE4FB5"/>
    <w:rsid w:val="1E7164E4"/>
    <w:rsid w:val="1EA614E5"/>
    <w:rsid w:val="1F637E0E"/>
    <w:rsid w:val="1FA87BB2"/>
    <w:rsid w:val="205D1D58"/>
    <w:rsid w:val="20622E8C"/>
    <w:rsid w:val="206623B0"/>
    <w:rsid w:val="2152344A"/>
    <w:rsid w:val="2216246C"/>
    <w:rsid w:val="222C3071"/>
    <w:rsid w:val="22577684"/>
    <w:rsid w:val="225C5182"/>
    <w:rsid w:val="22BC6F78"/>
    <w:rsid w:val="243831A0"/>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9476EB3"/>
    <w:rsid w:val="29756715"/>
    <w:rsid w:val="29AC6082"/>
    <w:rsid w:val="2A9065A0"/>
    <w:rsid w:val="2AC56216"/>
    <w:rsid w:val="2C3B15FD"/>
    <w:rsid w:val="2CF55279"/>
    <w:rsid w:val="2D192D0A"/>
    <w:rsid w:val="2D5B77E5"/>
    <w:rsid w:val="2DBB0A37"/>
    <w:rsid w:val="2E1C6130"/>
    <w:rsid w:val="2EDB11AD"/>
    <w:rsid w:val="2F137503"/>
    <w:rsid w:val="2F8855E0"/>
    <w:rsid w:val="2FBA1591"/>
    <w:rsid w:val="30327416"/>
    <w:rsid w:val="309131DC"/>
    <w:rsid w:val="319E013D"/>
    <w:rsid w:val="31B55296"/>
    <w:rsid w:val="31D64D2E"/>
    <w:rsid w:val="323D1D07"/>
    <w:rsid w:val="33D94129"/>
    <w:rsid w:val="34EB1FE1"/>
    <w:rsid w:val="35076310"/>
    <w:rsid w:val="35883226"/>
    <w:rsid w:val="359C22F1"/>
    <w:rsid w:val="35AA7B24"/>
    <w:rsid w:val="361718C6"/>
    <w:rsid w:val="362274F1"/>
    <w:rsid w:val="36286605"/>
    <w:rsid w:val="36E33039"/>
    <w:rsid w:val="37CF1E69"/>
    <w:rsid w:val="38323D78"/>
    <w:rsid w:val="385A1F00"/>
    <w:rsid w:val="38A02D03"/>
    <w:rsid w:val="38A05B14"/>
    <w:rsid w:val="38B96CBA"/>
    <w:rsid w:val="38DB49BE"/>
    <w:rsid w:val="38E92600"/>
    <w:rsid w:val="397F1A3A"/>
    <w:rsid w:val="39A714EB"/>
    <w:rsid w:val="39FC0215"/>
    <w:rsid w:val="3A120C14"/>
    <w:rsid w:val="3AFA5ADA"/>
    <w:rsid w:val="3B042899"/>
    <w:rsid w:val="3B0836E3"/>
    <w:rsid w:val="3B475FB0"/>
    <w:rsid w:val="3B894804"/>
    <w:rsid w:val="3C6008AD"/>
    <w:rsid w:val="3CD71AFE"/>
    <w:rsid w:val="3D4717F5"/>
    <w:rsid w:val="3D4F6B42"/>
    <w:rsid w:val="3DE94093"/>
    <w:rsid w:val="3E0427FF"/>
    <w:rsid w:val="3E1B6A1F"/>
    <w:rsid w:val="3E2C5397"/>
    <w:rsid w:val="3FC50572"/>
    <w:rsid w:val="3FF73C5F"/>
    <w:rsid w:val="400022D9"/>
    <w:rsid w:val="405B6086"/>
    <w:rsid w:val="40663513"/>
    <w:rsid w:val="40E92655"/>
    <w:rsid w:val="41FD6188"/>
    <w:rsid w:val="42C43BC6"/>
    <w:rsid w:val="42CB7C52"/>
    <w:rsid w:val="42DB25F4"/>
    <w:rsid w:val="42EE156B"/>
    <w:rsid w:val="432A22FC"/>
    <w:rsid w:val="437215DF"/>
    <w:rsid w:val="4385131F"/>
    <w:rsid w:val="43B94B48"/>
    <w:rsid w:val="446B2CF5"/>
    <w:rsid w:val="44F50DE2"/>
    <w:rsid w:val="45016DC9"/>
    <w:rsid w:val="459C4CE0"/>
    <w:rsid w:val="45B87CDC"/>
    <w:rsid w:val="45C945EF"/>
    <w:rsid w:val="45C9667C"/>
    <w:rsid w:val="4661488C"/>
    <w:rsid w:val="46840079"/>
    <w:rsid w:val="46850859"/>
    <w:rsid w:val="46B21187"/>
    <w:rsid w:val="46D54EE3"/>
    <w:rsid w:val="4727792E"/>
    <w:rsid w:val="476924A8"/>
    <w:rsid w:val="47AD00CB"/>
    <w:rsid w:val="48245C60"/>
    <w:rsid w:val="48E92BDF"/>
    <w:rsid w:val="496D062C"/>
    <w:rsid w:val="4AC5484B"/>
    <w:rsid w:val="4B390CB0"/>
    <w:rsid w:val="4B8B4171"/>
    <w:rsid w:val="4BC96FC4"/>
    <w:rsid w:val="4C786227"/>
    <w:rsid w:val="4C9C314F"/>
    <w:rsid w:val="4CD2623F"/>
    <w:rsid w:val="4D16338C"/>
    <w:rsid w:val="4D477007"/>
    <w:rsid w:val="4D945FDB"/>
    <w:rsid w:val="4E266FEC"/>
    <w:rsid w:val="4E4313A3"/>
    <w:rsid w:val="4E567461"/>
    <w:rsid w:val="4E7F2A48"/>
    <w:rsid w:val="4EE23C1E"/>
    <w:rsid w:val="4EF43184"/>
    <w:rsid w:val="4F35448B"/>
    <w:rsid w:val="4FE96673"/>
    <w:rsid w:val="50633F09"/>
    <w:rsid w:val="51071B04"/>
    <w:rsid w:val="5114481D"/>
    <w:rsid w:val="512E7E73"/>
    <w:rsid w:val="517322DB"/>
    <w:rsid w:val="51F30750"/>
    <w:rsid w:val="521D7D61"/>
    <w:rsid w:val="52AE140E"/>
    <w:rsid w:val="532145A6"/>
    <w:rsid w:val="543C792C"/>
    <w:rsid w:val="545C42FA"/>
    <w:rsid w:val="548B33B8"/>
    <w:rsid w:val="54D9246E"/>
    <w:rsid w:val="55697F23"/>
    <w:rsid w:val="55BA3ACF"/>
    <w:rsid w:val="55D50D83"/>
    <w:rsid w:val="562542A9"/>
    <w:rsid w:val="57367CB3"/>
    <w:rsid w:val="57D410A6"/>
    <w:rsid w:val="5809306F"/>
    <w:rsid w:val="58243BA5"/>
    <w:rsid w:val="5897386A"/>
    <w:rsid w:val="59544296"/>
    <w:rsid w:val="5991685B"/>
    <w:rsid w:val="599858D4"/>
    <w:rsid w:val="59AB47D1"/>
    <w:rsid w:val="5A3E331D"/>
    <w:rsid w:val="5A574BE8"/>
    <w:rsid w:val="5ABA7A2C"/>
    <w:rsid w:val="5B495DC7"/>
    <w:rsid w:val="5BBE579F"/>
    <w:rsid w:val="5C035D71"/>
    <w:rsid w:val="5C3239B4"/>
    <w:rsid w:val="5C434D77"/>
    <w:rsid w:val="5C601FAF"/>
    <w:rsid w:val="5CB03E12"/>
    <w:rsid w:val="5D7308D9"/>
    <w:rsid w:val="5DCE4834"/>
    <w:rsid w:val="5DEF1EB3"/>
    <w:rsid w:val="5E1A1737"/>
    <w:rsid w:val="5E3C5045"/>
    <w:rsid w:val="5EDA39E1"/>
    <w:rsid w:val="5F775C2F"/>
    <w:rsid w:val="600D1517"/>
    <w:rsid w:val="60E74E08"/>
    <w:rsid w:val="614A06BB"/>
    <w:rsid w:val="62B32A7F"/>
    <w:rsid w:val="62CF4AA5"/>
    <w:rsid w:val="62F4316B"/>
    <w:rsid w:val="63C41A1E"/>
    <w:rsid w:val="63D934C8"/>
    <w:rsid w:val="641C6318"/>
    <w:rsid w:val="6492769B"/>
    <w:rsid w:val="64C6694E"/>
    <w:rsid w:val="65BC657A"/>
    <w:rsid w:val="65BF5A4E"/>
    <w:rsid w:val="671B5071"/>
    <w:rsid w:val="67A2643E"/>
    <w:rsid w:val="67C85D1E"/>
    <w:rsid w:val="682B6C96"/>
    <w:rsid w:val="690D2E04"/>
    <w:rsid w:val="6A053FC1"/>
    <w:rsid w:val="6A0B1956"/>
    <w:rsid w:val="6A5079C7"/>
    <w:rsid w:val="6A637A60"/>
    <w:rsid w:val="6A68276C"/>
    <w:rsid w:val="6A8E3EF3"/>
    <w:rsid w:val="6BBD0C12"/>
    <w:rsid w:val="6BC81C42"/>
    <w:rsid w:val="6C834610"/>
    <w:rsid w:val="6CA1071F"/>
    <w:rsid w:val="6CAC513A"/>
    <w:rsid w:val="6CF76CB6"/>
    <w:rsid w:val="6DF92E91"/>
    <w:rsid w:val="6E22598D"/>
    <w:rsid w:val="6F34531A"/>
    <w:rsid w:val="6F9A4891"/>
    <w:rsid w:val="700D5040"/>
    <w:rsid w:val="701535A3"/>
    <w:rsid w:val="70D07753"/>
    <w:rsid w:val="70F37976"/>
    <w:rsid w:val="710476CE"/>
    <w:rsid w:val="71170F88"/>
    <w:rsid w:val="717437E5"/>
    <w:rsid w:val="718A343A"/>
    <w:rsid w:val="71E31664"/>
    <w:rsid w:val="728A004F"/>
    <w:rsid w:val="72F33B51"/>
    <w:rsid w:val="732E3655"/>
    <w:rsid w:val="73913B5D"/>
    <w:rsid w:val="73D321B7"/>
    <w:rsid w:val="745A3930"/>
    <w:rsid w:val="74A47253"/>
    <w:rsid w:val="74BE71FE"/>
    <w:rsid w:val="75C4732A"/>
    <w:rsid w:val="76080C62"/>
    <w:rsid w:val="765F516C"/>
    <w:rsid w:val="76A61B17"/>
    <w:rsid w:val="771E1B9C"/>
    <w:rsid w:val="772C7E4F"/>
    <w:rsid w:val="774429A8"/>
    <w:rsid w:val="784C7B05"/>
    <w:rsid w:val="7879089F"/>
    <w:rsid w:val="792B05A4"/>
    <w:rsid w:val="79A25289"/>
    <w:rsid w:val="7ADF1AE9"/>
    <w:rsid w:val="7B9A7898"/>
    <w:rsid w:val="7BBF0B11"/>
    <w:rsid w:val="7CBC4E85"/>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3">
    <w:name w:val="heading 2"/>
    <w:basedOn w:val="1"/>
    <w:next w:val="4"/>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6">
    <w:name w:val="heading 3"/>
    <w:basedOn w:val="1"/>
    <w:next w:val="1"/>
    <w:qFormat/>
    <w:uiPriority w:val="99"/>
    <w:pPr>
      <w:tabs>
        <w:tab w:val="left" w:pos="588"/>
      </w:tabs>
      <w:spacing w:line="360" w:lineRule="auto"/>
      <w:outlineLvl w:val="2"/>
    </w:pPr>
    <w:rPr>
      <w:rFonts w:ascii="Tahoma" w:hAnsi="Tahoma"/>
    </w:rPr>
  </w:style>
  <w:style w:type="paragraph" w:styleId="7">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2">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rPr>
      <w:rFonts w:ascii="Calibri" w:hAnsi="Calibri"/>
      <w:kern w:val="0"/>
      <w:sz w:val="20"/>
    </w:rPr>
  </w:style>
  <w:style w:type="paragraph" w:styleId="5">
    <w:name w:val="toc 4"/>
    <w:basedOn w:val="1"/>
    <w:next w:val="1"/>
    <w:qFormat/>
    <w:uiPriority w:val="39"/>
    <w:pPr>
      <w:spacing w:line="440" w:lineRule="exact"/>
      <w:ind w:left="840"/>
      <w:jc w:val="left"/>
    </w:pPr>
    <w:rPr>
      <w:rFonts w:ascii="Calibri" w:hAnsi="Calibri"/>
      <w:sz w:val="18"/>
      <w:szCs w:val="18"/>
    </w:rPr>
  </w:style>
  <w:style w:type="paragraph" w:styleId="8">
    <w:name w:val="annotation text"/>
    <w:basedOn w:val="1"/>
    <w:link w:val="29"/>
    <w:qFormat/>
    <w:uiPriority w:val="0"/>
    <w:pPr>
      <w:jc w:val="left"/>
    </w:pPr>
  </w:style>
  <w:style w:type="paragraph" w:styleId="9">
    <w:name w:val="Body Text"/>
    <w:basedOn w:val="1"/>
    <w:qFormat/>
    <w:uiPriority w:val="99"/>
    <w:pPr>
      <w:tabs>
        <w:tab w:val="left" w:pos="7290"/>
      </w:tabs>
    </w:pPr>
    <w:rPr>
      <w:b/>
      <w:u w:val="single"/>
    </w:rPr>
  </w:style>
  <w:style w:type="paragraph" w:styleId="10">
    <w:name w:val="Body Text Indent"/>
    <w:basedOn w:val="1"/>
    <w:qFormat/>
    <w:uiPriority w:val="0"/>
    <w:pPr>
      <w:spacing w:after="120"/>
      <w:ind w:left="420" w:leftChars="200"/>
    </w:pPr>
    <w:rPr>
      <w:rFonts w:ascii="Times New Roman" w:hAnsi="Times New Roman" w:eastAsia="宋体" w:cs="Times New Roman"/>
    </w:rPr>
  </w:style>
  <w:style w:type="paragraph" w:styleId="11">
    <w:name w:val="Date"/>
    <w:basedOn w:val="1"/>
    <w:next w:val="1"/>
    <w:qFormat/>
    <w:uiPriority w:val="0"/>
    <w:rPr>
      <w:rFonts w:ascii="Copperplate Gothic Bold" w:hAnsi="Copperplate Gothic Bold"/>
      <w:sz w:val="32"/>
    </w:rPr>
  </w:style>
  <w:style w:type="paragraph" w:styleId="12">
    <w:name w:val="Balloon Text"/>
    <w:basedOn w:val="1"/>
    <w:qFormat/>
    <w:uiPriority w:val="0"/>
    <w:rPr>
      <w:sz w:val="18"/>
      <w:szCs w:val="18"/>
    </w:rPr>
  </w:style>
  <w:style w:type="paragraph" w:styleId="13">
    <w:name w:val="footer"/>
    <w:basedOn w:val="1"/>
    <w:link w:val="27"/>
    <w:qFormat/>
    <w:uiPriority w:val="0"/>
    <w:pPr>
      <w:tabs>
        <w:tab w:val="center" w:pos="4153"/>
        <w:tab w:val="right" w:pos="8306"/>
      </w:tabs>
      <w:snapToGrid w:val="0"/>
      <w:jc w:val="left"/>
    </w:pPr>
    <w:rPr>
      <w:sz w:val="18"/>
      <w:szCs w:val="18"/>
    </w:rPr>
  </w:style>
  <w:style w:type="paragraph" w:styleId="14">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qFormat/>
    <w:uiPriority w:val="0"/>
    <w:pPr>
      <w:jc w:val="center"/>
    </w:pPr>
    <w:rPr>
      <w:b/>
      <w:spacing w:val="-20"/>
      <w:w w:val="130"/>
      <w:sz w:val="48"/>
      <w:szCs w:val="20"/>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annotation subject"/>
    <w:basedOn w:val="8"/>
    <w:next w:val="8"/>
    <w:link w:val="30"/>
    <w:qFormat/>
    <w:uiPriority w:val="0"/>
    <w:rPr>
      <w:b/>
      <w:bCs/>
    </w:rPr>
  </w:style>
  <w:style w:type="paragraph" w:styleId="18">
    <w:name w:val="Body Text First Indent"/>
    <w:basedOn w:val="9"/>
    <w:next w:val="19"/>
    <w:qFormat/>
    <w:uiPriority w:val="99"/>
    <w:pPr>
      <w:spacing w:line="240" w:lineRule="auto"/>
      <w:ind w:firstLine="420" w:firstLineChars="100"/>
    </w:pPr>
    <w:rPr>
      <w:rFonts w:ascii="Times New Roman" w:hAnsi="Times New Roman" w:cs="Times New Roman"/>
      <w:sz w:val="18"/>
      <w:szCs w:val="18"/>
    </w:rPr>
  </w:style>
  <w:style w:type="paragraph" w:styleId="19">
    <w:name w:val="Body Text First Indent 2"/>
    <w:basedOn w:val="10"/>
    <w:next w:val="1"/>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rPr>
      <w:rFonts w:ascii="Times New Roman" w:hAnsi="Times New Roman" w:eastAsia="宋体" w:cs="Times New Roman"/>
    </w:rPr>
  </w:style>
  <w:style w:type="character" w:styleId="25">
    <w:name w:val="annotation reference"/>
    <w:qFormat/>
    <w:uiPriority w:val="0"/>
    <w:rPr>
      <w:sz w:val="21"/>
      <w:szCs w:val="21"/>
    </w:rPr>
  </w:style>
  <w:style w:type="character" w:customStyle="1" w:styleId="26">
    <w:name w:val="页眉 Char"/>
    <w:link w:val="14"/>
    <w:qFormat/>
    <w:uiPriority w:val="0"/>
    <w:rPr>
      <w:kern w:val="2"/>
      <w:sz w:val="18"/>
      <w:szCs w:val="18"/>
    </w:rPr>
  </w:style>
  <w:style w:type="character" w:customStyle="1" w:styleId="27">
    <w:name w:val="页脚 Char"/>
    <w:link w:val="13"/>
    <w:qFormat/>
    <w:uiPriority w:val="0"/>
    <w:rPr>
      <w:kern w:val="2"/>
      <w:sz w:val="18"/>
      <w:szCs w:val="18"/>
    </w:rPr>
  </w:style>
  <w:style w:type="paragraph" w:customStyle="1" w:styleId="28">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29">
    <w:name w:val="批注文字 Char"/>
    <w:link w:val="8"/>
    <w:qFormat/>
    <w:uiPriority w:val="0"/>
    <w:rPr>
      <w:kern w:val="2"/>
      <w:sz w:val="21"/>
      <w:szCs w:val="24"/>
    </w:rPr>
  </w:style>
  <w:style w:type="character" w:customStyle="1" w:styleId="30">
    <w:name w:val="批注主题 Char"/>
    <w:link w:val="17"/>
    <w:qFormat/>
    <w:uiPriority w:val="0"/>
    <w:rPr>
      <w:b/>
      <w:bCs/>
      <w:kern w:val="2"/>
      <w:sz w:val="21"/>
      <w:szCs w:val="24"/>
    </w:rPr>
  </w:style>
  <w:style w:type="character" w:customStyle="1" w:styleId="31">
    <w:name w:val="NormalCharacter"/>
    <w:qFormat/>
    <w:uiPriority w:val="0"/>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3">
    <w:name w:val="标题 1 Char"/>
    <w:link w:val="2"/>
    <w:qFormat/>
    <w:uiPriority w:val="0"/>
    <w:rPr>
      <w:rFonts w:ascii="Times New Roman" w:hAnsi="Times New Roman" w:eastAsia="楷体_GB2312"/>
      <w:b/>
      <w:kern w:val="44"/>
      <w:sz w:val="44"/>
      <w:szCs w:val="20"/>
    </w:rPr>
  </w:style>
  <w:style w:type="paragraph" w:customStyle="1" w:styleId="34">
    <w:name w:val="PlainText"/>
    <w:basedOn w:val="1"/>
    <w:qFormat/>
    <w:uiPriority w:val="0"/>
    <w:pPr>
      <w:spacing w:line="324" w:lineRule="auto"/>
    </w:pPr>
    <w:rPr>
      <w:rFonts w:ascii="宋体" w:hAnsi="Courier New"/>
      <w:szCs w:val="20"/>
    </w:rPr>
  </w:style>
  <w:style w:type="character" w:customStyle="1" w:styleId="35">
    <w:name w:val="font21"/>
    <w:basedOn w:val="22"/>
    <w:qFormat/>
    <w:uiPriority w:val="0"/>
    <w:rPr>
      <w:rFonts w:hint="eastAsia" w:ascii="宋体" w:hAnsi="宋体" w:eastAsia="宋体" w:cs="宋体"/>
      <w:color w:val="000000"/>
      <w:sz w:val="22"/>
      <w:szCs w:val="22"/>
      <w:u w:val="none"/>
    </w:rPr>
  </w:style>
  <w:style w:type="paragraph" w:customStyle="1" w:styleId="36">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7">
    <w:name w:val="正文（缩进 2 字符）"/>
    <w:basedOn w:val="1"/>
    <w:qFormat/>
    <w:uiPriority w:val="99"/>
    <w:pPr>
      <w:ind w:firstLine="200" w:firstLineChars="200"/>
    </w:pPr>
  </w:style>
  <w:style w:type="paragraph" w:customStyle="1" w:styleId="38">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39">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0">
    <w:name w:val="font11"/>
    <w:basedOn w:val="22"/>
    <w:qFormat/>
    <w:uiPriority w:val="0"/>
    <w:rPr>
      <w:rFonts w:hint="eastAsia" w:ascii="宋体" w:hAnsi="宋体" w:eastAsia="宋体" w:cs="宋体"/>
      <w:color w:val="000000"/>
      <w:sz w:val="24"/>
      <w:szCs w:val="24"/>
      <w:u w:val="none"/>
    </w:rPr>
  </w:style>
  <w:style w:type="character" w:customStyle="1" w:styleId="41">
    <w:name w:val="font31"/>
    <w:basedOn w:val="22"/>
    <w:qFormat/>
    <w:uiPriority w:val="0"/>
    <w:rPr>
      <w:rFonts w:hint="eastAsia" w:ascii="宋体" w:hAnsi="宋体" w:eastAsia="宋体" w:cs="宋体"/>
      <w:b/>
      <w:bCs/>
      <w:color w:val="000000"/>
      <w:sz w:val="24"/>
      <w:szCs w:val="24"/>
      <w:u w:val="none"/>
    </w:rPr>
  </w:style>
  <w:style w:type="paragraph" w:customStyle="1" w:styleId="42">
    <w:name w:val="标题 3（投标文件）"/>
    <w:basedOn w:val="6"/>
    <w:qFormat/>
    <w:uiPriority w:val="99"/>
    <w:pPr>
      <w:jc w:val="left"/>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30</Pages>
  <Words>9302</Words>
  <Characters>9886</Characters>
  <Paragraphs>503</Paragraphs>
  <TotalTime>4</TotalTime>
  <ScaleCrop>false</ScaleCrop>
  <LinksUpToDate>false</LinksUpToDate>
  <CharactersWithSpaces>10758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M丶Young</cp:lastModifiedBy>
  <cp:lastPrinted>2024-07-04T09:18:00Z</cp:lastPrinted>
  <dcterms:modified xsi:type="dcterms:W3CDTF">2025-01-16T00:49:40Z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5A8118C1C23342BA8E8CADD41C02DDE1_13</vt:lpwstr>
  </property>
  <property fmtid="{D5CDD505-2E9C-101B-9397-08002B2CF9AE}" pid="4" name="KSOTemplateDocerSaveRecord">
    <vt:lpwstr>eyJoZGlkIjoiNDlhNTk3M2EwMWRjYjU0YWZlOWE2NGFkMGM1MzI3OGEiLCJ1c2VySWQiOiIxMDE0MjEyNzExIn0=</vt:lpwstr>
  </property>
</Properties>
</file>